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545D" w14:textId="77777777" w:rsidR="00991170" w:rsidRPr="00991170" w:rsidRDefault="00F42031" w:rsidP="00991170">
      <w:pPr>
        <w:pStyle w:val="Overskrift1"/>
        <w:jc w:val="center"/>
        <w:rPr>
          <w:sz w:val="96"/>
          <w:szCs w:val="96"/>
        </w:rPr>
      </w:pPr>
      <w:r w:rsidRPr="00991170">
        <w:rPr>
          <w:sz w:val="96"/>
          <w:szCs w:val="96"/>
        </w:rPr>
        <w:t>ALTERSKAPET</w:t>
      </w:r>
    </w:p>
    <w:p w14:paraId="297D5E8F" w14:textId="6E9A4D10" w:rsidR="00F42031" w:rsidRPr="00991170" w:rsidRDefault="00F42031" w:rsidP="00991170">
      <w:pPr>
        <w:pStyle w:val="Overskrift1"/>
        <w:jc w:val="center"/>
        <w:rPr>
          <w:sz w:val="44"/>
          <w:szCs w:val="44"/>
        </w:rPr>
      </w:pPr>
      <w:r w:rsidRPr="00991170">
        <w:rPr>
          <w:sz w:val="56"/>
          <w:szCs w:val="56"/>
        </w:rPr>
        <w:t xml:space="preserve"> </w:t>
      </w:r>
      <w:r w:rsidRPr="00991170">
        <w:rPr>
          <w:sz w:val="44"/>
          <w:szCs w:val="44"/>
        </w:rPr>
        <w:t>I MARIAKAPELLET</w:t>
      </w:r>
      <w:r w:rsidR="00991170" w:rsidRPr="00991170">
        <w:rPr>
          <w:sz w:val="44"/>
          <w:szCs w:val="44"/>
        </w:rPr>
        <w:t xml:space="preserve">, </w:t>
      </w:r>
      <w:r w:rsidRPr="00991170">
        <w:rPr>
          <w:sz w:val="44"/>
          <w:szCs w:val="44"/>
        </w:rPr>
        <w:t xml:space="preserve">VELDRE KIRKE </w:t>
      </w:r>
    </w:p>
    <w:p w14:paraId="49A16792" w14:textId="7250C7C2" w:rsidR="00F42031" w:rsidRDefault="00F42031" w:rsidP="00F42031">
      <w:pPr>
        <w:pStyle w:val="Overskrift1"/>
        <w:jc w:val="center"/>
      </w:pPr>
    </w:p>
    <w:p w14:paraId="500F1ACA" w14:textId="06DDE20B" w:rsidR="00991170" w:rsidRDefault="00991170" w:rsidP="00991170"/>
    <w:p w14:paraId="6E838D8C" w14:textId="0935671D" w:rsidR="00991170" w:rsidRDefault="00534F10" w:rsidP="0099117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8469236" wp14:editId="0BC0E909">
            <wp:simplePos x="0" y="0"/>
            <wp:positionH relativeFrom="margin">
              <wp:posOffset>222885</wp:posOffset>
            </wp:positionH>
            <wp:positionV relativeFrom="paragraph">
              <wp:posOffset>424180</wp:posOffset>
            </wp:positionV>
            <wp:extent cx="5252720" cy="5247640"/>
            <wp:effectExtent l="38100" t="38100" r="119380" b="105410"/>
            <wp:wrapThrough wrapText="bothSides">
              <wp:wrapPolygon edited="0">
                <wp:start x="-157" y="-157"/>
                <wp:lineTo x="-157" y="21720"/>
                <wp:lineTo x="-78" y="21955"/>
                <wp:lineTo x="21934" y="21955"/>
                <wp:lineTo x="22013" y="21328"/>
                <wp:lineTo x="22013" y="1176"/>
                <wp:lineTo x="21934" y="0"/>
                <wp:lineTo x="21934" y="-157"/>
                <wp:lineTo x="-157" y="-157"/>
              </wp:wrapPolygon>
            </wp:wrapThrough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ile skåp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5247640"/>
                    </a:xfrm>
                    <a:prstGeom prst="rect">
                      <a:avLst/>
                    </a:prstGeom>
                    <a:ln w="317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p w14:paraId="47DA2FB7" w14:textId="77777777" w:rsidR="00991170" w:rsidRPr="00991170" w:rsidRDefault="00991170" w:rsidP="00991170"/>
    <w:p w14:paraId="18656310" w14:textId="77777777" w:rsidR="00F42031" w:rsidRDefault="00991170" w:rsidP="00F42031">
      <w:pPr>
        <w:pStyle w:val="Overskrift1"/>
        <w:jc w:val="center"/>
        <w:rPr>
          <w:rFonts w:ascii="Times New Roman" w:eastAsia="Times New Roman" w:hAnsi="Times New Roman" w:cs="Times New Roman"/>
          <w:lang w:eastAsia="nb-NO"/>
        </w:rPr>
      </w:pPr>
      <w:r>
        <w:t>Brede Mordal</w:t>
      </w:r>
      <w:r w:rsidR="00F42031">
        <w:br w:type="page"/>
      </w:r>
    </w:p>
    <w:p w14:paraId="04961FA7" w14:textId="7508F884" w:rsidR="00991170" w:rsidRPr="008C38EF" w:rsidRDefault="002F17DA" w:rsidP="008C38EF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8C38EF">
        <w:rPr>
          <w:rFonts w:ascii="Arial" w:hAnsi="Arial" w:cs="Arial"/>
          <w:b/>
          <w:bCs/>
          <w:color w:val="000000"/>
        </w:rPr>
        <w:lastRenderedPageBreak/>
        <w:t>Alterskapet</w:t>
      </w:r>
      <w:r w:rsidR="00F42031" w:rsidRPr="008C38EF">
        <w:rPr>
          <w:rFonts w:ascii="Arial" w:hAnsi="Arial" w:cs="Arial"/>
          <w:b/>
          <w:bCs/>
          <w:color w:val="000000"/>
        </w:rPr>
        <w:t xml:space="preserve"> i </w:t>
      </w:r>
      <w:proofErr w:type="spellStart"/>
      <w:r w:rsidR="00F42031" w:rsidRPr="008C38EF">
        <w:rPr>
          <w:rFonts w:ascii="Arial" w:hAnsi="Arial" w:cs="Arial"/>
          <w:b/>
          <w:bCs/>
          <w:color w:val="000000"/>
        </w:rPr>
        <w:t>Mariakapellet</w:t>
      </w:r>
      <w:proofErr w:type="spellEnd"/>
      <w:r w:rsidR="00F42031" w:rsidRPr="008C38EF">
        <w:rPr>
          <w:rFonts w:ascii="Arial" w:hAnsi="Arial" w:cs="Arial"/>
          <w:b/>
          <w:bCs/>
          <w:color w:val="000000"/>
        </w:rPr>
        <w:t xml:space="preserve"> i Veldre </w:t>
      </w:r>
      <w:r w:rsidR="00D82311">
        <w:rPr>
          <w:rFonts w:ascii="Arial" w:hAnsi="Arial" w:cs="Arial"/>
          <w:b/>
          <w:bCs/>
          <w:color w:val="000000"/>
        </w:rPr>
        <w:t xml:space="preserve">kirke </w:t>
      </w:r>
      <w:r w:rsidR="00F42031" w:rsidRPr="008C38EF">
        <w:rPr>
          <w:rFonts w:ascii="Arial" w:hAnsi="Arial" w:cs="Arial"/>
          <w:b/>
          <w:bCs/>
          <w:color w:val="000000"/>
        </w:rPr>
        <w:t>ble innviet Maria budskapsdag 2017. Skulptør Gunnar Torvund laget altertavla inne i kirkeskipet</w:t>
      </w:r>
      <w:r w:rsidR="00D82311">
        <w:rPr>
          <w:rFonts w:ascii="Arial" w:hAnsi="Arial" w:cs="Arial"/>
          <w:b/>
          <w:bCs/>
          <w:color w:val="000000"/>
        </w:rPr>
        <w:t xml:space="preserve"> i 2000</w:t>
      </w:r>
      <w:r w:rsidR="00F42031" w:rsidRPr="008C38EF">
        <w:rPr>
          <w:rFonts w:ascii="Arial" w:hAnsi="Arial" w:cs="Arial"/>
          <w:b/>
          <w:bCs/>
          <w:color w:val="000000"/>
        </w:rPr>
        <w:t xml:space="preserve">, og nå </w:t>
      </w:r>
      <w:r w:rsidR="00850B05">
        <w:rPr>
          <w:rFonts w:ascii="Arial" w:hAnsi="Arial" w:cs="Arial"/>
          <w:b/>
          <w:bCs/>
          <w:color w:val="000000"/>
        </w:rPr>
        <w:t xml:space="preserve">også </w:t>
      </w:r>
      <w:r w:rsidR="00F42031" w:rsidRPr="008C38EF">
        <w:rPr>
          <w:rFonts w:ascii="Arial" w:hAnsi="Arial" w:cs="Arial"/>
          <w:b/>
          <w:bCs/>
          <w:color w:val="000000"/>
        </w:rPr>
        <w:t>alterskapet her i kapellet.</w:t>
      </w:r>
    </w:p>
    <w:p w14:paraId="0E48FE0C" w14:textId="77777777" w:rsidR="007856F2" w:rsidRPr="008C38EF" w:rsidRDefault="00991170" w:rsidP="008C38EF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8C38EF">
        <w:rPr>
          <w:rFonts w:ascii="Arial" w:hAnsi="Arial" w:cs="Arial"/>
          <w:b/>
          <w:bCs/>
          <w:color w:val="000000"/>
        </w:rPr>
        <w:t>Om alterskapet</w:t>
      </w:r>
      <w:r w:rsidR="00F42031" w:rsidRPr="008C38EF">
        <w:rPr>
          <w:rFonts w:ascii="Arial" w:hAnsi="Arial" w:cs="Arial"/>
          <w:b/>
          <w:bCs/>
          <w:color w:val="000000"/>
        </w:rPr>
        <w:t xml:space="preserve"> skriver</w:t>
      </w:r>
      <w:r w:rsidRPr="008C38EF">
        <w:rPr>
          <w:rFonts w:ascii="Arial" w:hAnsi="Arial" w:cs="Arial"/>
          <w:b/>
          <w:bCs/>
          <w:color w:val="000000"/>
        </w:rPr>
        <w:t xml:space="preserve"> Torvund selv</w:t>
      </w:r>
      <w:r w:rsidR="00F42031" w:rsidRPr="008C38EF">
        <w:rPr>
          <w:rFonts w:ascii="Arial" w:hAnsi="Arial" w:cs="Arial"/>
          <w:b/>
          <w:bCs/>
          <w:color w:val="000000"/>
        </w:rPr>
        <w:t>:</w:t>
      </w:r>
    </w:p>
    <w:p w14:paraId="6D6D2229" w14:textId="77777777" w:rsidR="006F6EF2" w:rsidRDefault="00F42031" w:rsidP="006F6EF2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8C38EF">
        <w:rPr>
          <w:rFonts w:ascii="Arial" w:hAnsi="Arial" w:cs="Arial"/>
          <w:b/>
          <w:bCs/>
          <w:color w:val="000000"/>
        </w:rPr>
        <w:t>Skapet har med seg element og former fr</w:t>
      </w:r>
      <w:r w:rsidR="00D82311">
        <w:rPr>
          <w:rFonts w:ascii="Arial" w:hAnsi="Arial" w:cs="Arial"/>
          <w:b/>
          <w:bCs/>
          <w:color w:val="000000"/>
        </w:rPr>
        <w:t>a</w:t>
      </w:r>
      <w:r w:rsidRPr="008C38EF">
        <w:rPr>
          <w:rFonts w:ascii="Arial" w:hAnsi="Arial" w:cs="Arial"/>
          <w:b/>
          <w:bCs/>
          <w:color w:val="000000"/>
        </w:rPr>
        <w:t xml:space="preserve"> alterutsmykking</w:t>
      </w:r>
      <w:r w:rsidR="00850B05">
        <w:rPr>
          <w:rFonts w:ascii="Arial" w:hAnsi="Arial" w:cs="Arial"/>
          <w:b/>
          <w:bCs/>
          <w:color w:val="000000"/>
        </w:rPr>
        <w:t>en</w:t>
      </w:r>
      <w:r w:rsidR="00D82311">
        <w:rPr>
          <w:rFonts w:ascii="Arial" w:hAnsi="Arial" w:cs="Arial"/>
          <w:b/>
          <w:bCs/>
          <w:color w:val="000000"/>
        </w:rPr>
        <w:t xml:space="preserve"> inne i kirka,</w:t>
      </w:r>
      <w:r w:rsidRPr="008C38EF">
        <w:rPr>
          <w:rFonts w:ascii="Arial" w:hAnsi="Arial" w:cs="Arial"/>
          <w:b/>
          <w:bCs/>
          <w:color w:val="000000"/>
        </w:rPr>
        <w:t xml:space="preserve"> </w:t>
      </w:r>
      <w:r w:rsidR="00D82311">
        <w:rPr>
          <w:rFonts w:ascii="Arial" w:hAnsi="Arial" w:cs="Arial"/>
          <w:b/>
          <w:bCs/>
          <w:color w:val="000000"/>
        </w:rPr>
        <w:t>s</w:t>
      </w:r>
      <w:r w:rsidRPr="008C38EF">
        <w:rPr>
          <w:rFonts w:ascii="Arial" w:hAnsi="Arial" w:cs="Arial"/>
          <w:b/>
          <w:bCs/>
          <w:color w:val="000000"/>
        </w:rPr>
        <w:t>om</w:t>
      </w:r>
      <w:r w:rsidR="00850B05">
        <w:rPr>
          <w:rFonts w:ascii="Arial" w:hAnsi="Arial" w:cs="Arial"/>
          <w:b/>
          <w:bCs/>
          <w:color w:val="000000"/>
        </w:rPr>
        <w:t xml:space="preserve"> f.eks.</w:t>
      </w:r>
      <w:r w:rsidRPr="008C38EF">
        <w:rPr>
          <w:rFonts w:ascii="Arial" w:hAnsi="Arial" w:cs="Arial"/>
          <w:b/>
          <w:bCs/>
          <w:color w:val="000000"/>
        </w:rPr>
        <w:t xml:space="preserve"> bølgeformene i blått og gull</w:t>
      </w:r>
      <w:r w:rsidR="005D1417">
        <w:rPr>
          <w:rFonts w:ascii="Arial" w:hAnsi="Arial" w:cs="Arial"/>
          <w:b/>
          <w:bCs/>
          <w:color w:val="000000"/>
        </w:rPr>
        <w:t xml:space="preserve"> (bildet til høyre).</w:t>
      </w:r>
      <w:r w:rsidRPr="008C38EF">
        <w:rPr>
          <w:rFonts w:ascii="Arial" w:hAnsi="Arial" w:cs="Arial"/>
          <w:b/>
          <w:bCs/>
          <w:color w:val="000000"/>
        </w:rPr>
        <w:t xml:space="preserve"> </w:t>
      </w:r>
      <w:r w:rsidR="00850B05">
        <w:rPr>
          <w:rFonts w:ascii="Arial" w:hAnsi="Arial" w:cs="Arial"/>
          <w:b/>
          <w:bCs/>
          <w:color w:val="000000"/>
        </w:rPr>
        <w:t>Og o</w:t>
      </w:r>
      <w:r w:rsidRPr="008C38EF">
        <w:rPr>
          <w:rFonts w:ascii="Arial" w:hAnsi="Arial" w:cs="Arial"/>
          <w:b/>
          <w:bCs/>
          <w:color w:val="000000"/>
        </w:rPr>
        <w:t>gså det e</w:t>
      </w:r>
      <w:r w:rsidR="00D82311">
        <w:rPr>
          <w:rFonts w:ascii="Arial" w:hAnsi="Arial" w:cs="Arial"/>
          <w:b/>
          <w:bCs/>
          <w:color w:val="000000"/>
        </w:rPr>
        <w:t>ne</w:t>
      </w:r>
      <w:r w:rsidRPr="008C38EF">
        <w:rPr>
          <w:rFonts w:ascii="Arial" w:hAnsi="Arial" w:cs="Arial"/>
          <w:b/>
          <w:bCs/>
          <w:color w:val="000000"/>
        </w:rPr>
        <w:t xml:space="preserve"> hode</w:t>
      </w:r>
      <w:r w:rsidR="00D82311">
        <w:rPr>
          <w:rFonts w:ascii="Arial" w:hAnsi="Arial" w:cs="Arial"/>
          <w:b/>
          <w:bCs/>
          <w:color w:val="000000"/>
        </w:rPr>
        <w:t>t</w:t>
      </w:r>
      <w:r w:rsidRPr="008C38EF">
        <w:rPr>
          <w:rFonts w:ascii="Arial" w:hAnsi="Arial" w:cs="Arial"/>
          <w:b/>
          <w:bCs/>
          <w:color w:val="000000"/>
        </w:rPr>
        <w:t xml:space="preserve"> i alterskapet, som er e</w:t>
      </w:r>
      <w:r w:rsidR="00D82311">
        <w:rPr>
          <w:rFonts w:ascii="Arial" w:hAnsi="Arial" w:cs="Arial"/>
          <w:b/>
          <w:bCs/>
          <w:color w:val="000000"/>
        </w:rPr>
        <w:t>n</w:t>
      </w:r>
      <w:r w:rsidRPr="008C38EF">
        <w:rPr>
          <w:rFonts w:ascii="Arial" w:hAnsi="Arial" w:cs="Arial"/>
          <w:b/>
          <w:bCs/>
          <w:color w:val="000000"/>
        </w:rPr>
        <w:t xml:space="preserve"> større utgave av hode</w:t>
      </w:r>
      <w:r w:rsidR="00D82311">
        <w:rPr>
          <w:rFonts w:ascii="Arial" w:hAnsi="Arial" w:cs="Arial"/>
          <w:b/>
          <w:bCs/>
          <w:color w:val="000000"/>
        </w:rPr>
        <w:t>t</w:t>
      </w:r>
      <w:r w:rsidRPr="008C38EF">
        <w:rPr>
          <w:rFonts w:ascii="Arial" w:hAnsi="Arial" w:cs="Arial"/>
          <w:b/>
          <w:bCs/>
          <w:color w:val="000000"/>
        </w:rPr>
        <w:t xml:space="preserve"> på </w:t>
      </w:r>
      <w:r w:rsidR="00991170" w:rsidRPr="008C38EF">
        <w:rPr>
          <w:rFonts w:ascii="Arial" w:hAnsi="Arial" w:cs="Arial"/>
          <w:b/>
          <w:bCs/>
          <w:color w:val="000000"/>
        </w:rPr>
        <w:t>K</w:t>
      </w:r>
      <w:r w:rsidRPr="008C38EF">
        <w:rPr>
          <w:rFonts w:ascii="Arial" w:hAnsi="Arial" w:cs="Arial"/>
          <w:b/>
          <w:bCs/>
          <w:color w:val="000000"/>
        </w:rPr>
        <w:t>ristusfiguren</w:t>
      </w:r>
      <w:r w:rsidR="00D82311">
        <w:rPr>
          <w:rFonts w:ascii="Arial" w:hAnsi="Arial" w:cs="Arial"/>
          <w:b/>
          <w:bCs/>
          <w:color w:val="000000"/>
        </w:rPr>
        <w:t xml:space="preserve"> i altertavla</w:t>
      </w:r>
      <w:r w:rsidRPr="008C38EF">
        <w:rPr>
          <w:rFonts w:ascii="Arial" w:hAnsi="Arial" w:cs="Arial"/>
          <w:b/>
          <w:bCs/>
          <w:color w:val="000000"/>
        </w:rPr>
        <w:t xml:space="preserve">. </w:t>
      </w:r>
      <w:r w:rsidR="00850B05">
        <w:rPr>
          <w:rFonts w:ascii="Arial" w:hAnsi="Arial" w:cs="Arial"/>
          <w:b/>
          <w:bCs/>
          <w:color w:val="000000"/>
        </w:rPr>
        <w:t>Det finns mange f</w:t>
      </w:r>
      <w:r w:rsidRPr="008C38EF">
        <w:rPr>
          <w:rFonts w:ascii="Arial" w:hAnsi="Arial" w:cs="Arial"/>
          <w:b/>
          <w:bCs/>
          <w:color w:val="000000"/>
        </w:rPr>
        <w:t>ramstilling</w:t>
      </w:r>
      <w:r w:rsidR="00850B05">
        <w:rPr>
          <w:rFonts w:ascii="Arial" w:hAnsi="Arial" w:cs="Arial"/>
          <w:b/>
          <w:bCs/>
          <w:color w:val="000000"/>
        </w:rPr>
        <w:t>er</w:t>
      </w:r>
      <w:r w:rsidRPr="008C38EF">
        <w:rPr>
          <w:rFonts w:ascii="Arial" w:hAnsi="Arial" w:cs="Arial"/>
          <w:b/>
          <w:bCs/>
          <w:color w:val="000000"/>
        </w:rPr>
        <w:t xml:space="preserve"> av PIETA (Maria som sørger over sin døde sønn)</w:t>
      </w:r>
      <w:r w:rsidR="00850B05">
        <w:rPr>
          <w:rFonts w:ascii="Arial" w:hAnsi="Arial" w:cs="Arial"/>
          <w:b/>
          <w:bCs/>
          <w:color w:val="000000"/>
        </w:rPr>
        <w:t>.</w:t>
      </w:r>
    </w:p>
    <w:p w14:paraId="5540393A" w14:textId="0F132B34" w:rsidR="00E6456C" w:rsidRPr="00E32FC3" w:rsidRDefault="006F6EF2" w:rsidP="006F6EF2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2EDD58" wp14:editId="7A00053D">
                <wp:simplePos x="0" y="0"/>
                <wp:positionH relativeFrom="column">
                  <wp:posOffset>3107055</wp:posOffset>
                </wp:positionH>
                <wp:positionV relativeFrom="paragraph">
                  <wp:posOffset>3141980</wp:posOffset>
                </wp:positionV>
                <wp:extent cx="1987550" cy="711200"/>
                <wp:effectExtent l="0" t="0" r="12700" b="1270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45413" w14:textId="5171E037" w:rsidR="00AC09CA" w:rsidRDefault="00BC40FE">
                            <w:r>
                              <w:t>Bilde f</w:t>
                            </w:r>
                            <w:r w:rsidR="006F6EF2">
                              <w:t xml:space="preserve">ra altertavla i kirka. </w:t>
                            </w:r>
                            <w:r w:rsidR="00AC09CA">
                              <w:t>Bølgene i blått og gull</w:t>
                            </w:r>
                            <w:r>
                              <w:t xml:space="preserve"> her</w:t>
                            </w:r>
                            <w:r w:rsidR="00AC09CA">
                              <w:t xml:space="preserve"> </w:t>
                            </w:r>
                            <w:r w:rsidR="00E32FC3">
                              <w:t>gjentas på dørene i skapet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52EDD58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244.65pt;margin-top:247.4pt;width:156.5pt;height: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" fillcolor="white [3201]" strokeweight=".5pt">
                <v:textbox>
                  <w:txbxContent>
                    <w:p w14:paraId="5A845413" w14:textId="5171E037" w:rsidR="00AC09CA" w:rsidRDefault="00BC40FE">
                      <w:r>
                        <w:t>Bilde f</w:t>
                      </w:r>
                      <w:r w:rsidR="006F6EF2">
                        <w:t xml:space="preserve">ra altertavla i kirka. </w:t>
                      </w:r>
                      <w:r w:rsidR="00AC09CA">
                        <w:t>Bølgene i blått og gull</w:t>
                      </w:r>
                      <w:r>
                        <w:t xml:space="preserve"> her</w:t>
                      </w:r>
                      <w:r w:rsidR="00AC09CA">
                        <w:t xml:space="preserve"> </w:t>
                      </w:r>
                      <w:r w:rsidR="00E32FC3">
                        <w:t>gjentas på dørene i skapet</w:t>
                      </w:r>
                    </w:p>
                  </w:txbxContent>
                </v:textbox>
              </v:shape>
            </w:pict>
          </mc:Fallback>
        </mc:AlternateContent>
      </w:r>
      <w:r w:rsidR="00534F10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048F302" wp14:editId="3FE09E41">
            <wp:simplePos x="0" y="0"/>
            <wp:positionH relativeFrom="margin">
              <wp:posOffset>2649855</wp:posOffset>
            </wp:positionH>
            <wp:positionV relativeFrom="paragraph">
              <wp:posOffset>521970</wp:posOffset>
            </wp:positionV>
            <wp:extent cx="2885440" cy="3600450"/>
            <wp:effectExtent l="190500" t="190500" r="181610" b="190500"/>
            <wp:wrapThrough wrapText="bothSides">
              <wp:wrapPolygon edited="0">
                <wp:start x="285" y="-1143"/>
                <wp:lineTo x="-1426" y="-914"/>
                <wp:lineTo x="-1426" y="21257"/>
                <wp:lineTo x="285" y="22629"/>
                <wp:lineTo x="21106" y="22629"/>
                <wp:lineTo x="21248" y="22400"/>
                <wp:lineTo x="22817" y="21143"/>
                <wp:lineTo x="22817" y="914"/>
                <wp:lineTo x="21248" y="-800"/>
                <wp:lineTo x="21106" y="-1143"/>
                <wp:lineTo x="285" y="-1143"/>
              </wp:wrapPolygon>
            </wp:wrapThrough>
            <wp:docPr id="41" name="Bild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Kristus sett rett forf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A838A" w14:textId="656083EB" w:rsidR="00DB102C" w:rsidRDefault="002677F1" w:rsidP="00F42031">
      <w:pPr>
        <w:pStyle w:val="NormalWeb"/>
        <w:rPr>
          <w:rFonts w:ascii="Arial" w:hAnsi="Arial" w:cs="Arial"/>
          <w:color w:val="000000"/>
        </w:rPr>
      </w:pPr>
      <w:r>
        <w:rPr>
          <w:rFonts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E4D69A1" wp14:editId="488F628D">
            <wp:simplePos x="0" y="0"/>
            <wp:positionH relativeFrom="margin">
              <wp:posOffset>1905</wp:posOffset>
            </wp:positionH>
            <wp:positionV relativeFrom="paragraph">
              <wp:posOffset>168910</wp:posOffset>
            </wp:positionV>
            <wp:extent cx="2482850" cy="2470150"/>
            <wp:effectExtent l="38100" t="38100" r="107950" b="120650"/>
            <wp:wrapThrough wrapText="bothSides">
              <wp:wrapPolygon edited="0">
                <wp:start x="-331" y="-333"/>
                <wp:lineTo x="-331" y="21989"/>
                <wp:lineTo x="-166" y="22488"/>
                <wp:lineTo x="22208" y="22488"/>
                <wp:lineTo x="22373" y="21322"/>
                <wp:lineTo x="22373" y="2499"/>
                <wp:lineTo x="22208" y="0"/>
                <wp:lineTo x="22208" y="-333"/>
                <wp:lineTo x="-331" y="-333"/>
              </wp:wrapPolygon>
            </wp:wrapThrough>
            <wp:docPr id="2" name="Bilde 2" descr="Et bilde som inneholder tekst, vegg, malt, maler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retta med spegel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247015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>OM-SORG</w:t>
      </w:r>
      <w:r w:rsidR="007C621A">
        <w:rPr>
          <w:rFonts w:ascii="Arial" w:hAnsi="Arial" w:cs="Arial"/>
          <w:color w:val="000000"/>
        </w:rPr>
        <w:t xml:space="preserve"> (tittelen på alterskapet)</w:t>
      </w:r>
    </w:p>
    <w:p w14:paraId="0313BC97" w14:textId="52DD6554" w:rsidR="0010572F" w:rsidRDefault="00DB102C" w:rsidP="00B61D0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mørkere blå ramme med håndtak(?) likner et speil. Nå ser vi som i et </w:t>
      </w:r>
      <w:proofErr w:type="gramStart"/>
      <w:r>
        <w:rPr>
          <w:rFonts w:ascii="Arial" w:hAnsi="Arial" w:cs="Arial"/>
          <w:color w:val="000000"/>
        </w:rPr>
        <w:t>speil….</w:t>
      </w:r>
      <w:proofErr w:type="gramEnd"/>
      <w:r>
        <w:rPr>
          <w:rFonts w:ascii="Arial" w:hAnsi="Arial" w:cs="Arial"/>
          <w:color w:val="000000"/>
        </w:rPr>
        <w:t>.</w:t>
      </w:r>
    </w:p>
    <w:p w14:paraId="65795983" w14:textId="77777777" w:rsidR="00DB102C" w:rsidRPr="00DB102C" w:rsidRDefault="00DB102C" w:rsidP="00B61D08">
      <w:pPr>
        <w:pStyle w:val="NormalWeb"/>
        <w:rPr>
          <w:rFonts w:ascii="Arial" w:hAnsi="Arial" w:cs="Arial"/>
          <w:color w:val="000000"/>
        </w:rPr>
      </w:pPr>
    </w:p>
    <w:p w14:paraId="273698EA" w14:textId="2E0B1D2A" w:rsidR="00B61D08" w:rsidRPr="008C38EF" w:rsidRDefault="008C38EF" w:rsidP="008C38EF">
      <w:pPr>
        <w:spacing w:after="0"/>
        <w:rPr>
          <w:rFonts w:cs="Arial"/>
          <w:b/>
          <w:noProof/>
          <w:lang w:eastAsia="nb-NO"/>
        </w:rPr>
      </w:pPr>
      <w:r w:rsidRPr="008C38EF">
        <w:rPr>
          <w:rFonts w:cs="Arial"/>
          <w:i/>
          <w:iCs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710EE1A4" wp14:editId="62F3455A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362585" cy="236855"/>
            <wp:effectExtent l="0" t="0" r="0" b="0"/>
            <wp:wrapThrough wrapText="bothSides">
              <wp:wrapPolygon edited="0">
                <wp:start x="0" y="0"/>
                <wp:lineTo x="0" y="19110"/>
                <wp:lineTo x="20427" y="19110"/>
                <wp:lineTo x="20427" y="0"/>
                <wp:lineTo x="0" y="0"/>
              </wp:wrapPolygon>
            </wp:wrapThrough>
            <wp:docPr id="4" name="Bilde 4" descr="C:\Users\hs792\AppData\Local\Microsoft\Windows\INetCache\Content.MSO\7D0AFA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792\AppData\Local\Microsoft\Windows\INetCache\Content.MSO\7D0AFA4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8EF">
        <w:rPr>
          <w:rFonts w:cs="Arial"/>
          <w:i/>
          <w:iCs/>
          <w:noProof/>
          <w:lang w:eastAsia="nb-NO"/>
        </w:rPr>
        <w:t xml:space="preserve">The inaguration of the chapel of Mary in Veldre church took place during </w:t>
      </w:r>
      <w:hyperlink r:id="rId9" w:history="1">
        <w:r w:rsidR="009C60F8">
          <w:rPr>
            <w:rFonts w:cs="Arial"/>
            <w:i/>
            <w:iCs/>
            <w:noProof/>
            <w:lang w:eastAsia="nb-NO"/>
          </w:rPr>
          <w:t>A</w:t>
        </w:r>
        <w:r w:rsidRPr="008C38EF">
          <w:rPr>
            <w:rFonts w:cs="Arial"/>
            <w:i/>
            <w:iCs/>
            <w:noProof/>
            <w:lang w:eastAsia="nb-NO"/>
          </w:rPr>
          <w:t>nnunciation</w:t>
        </w:r>
      </w:hyperlink>
      <w:r w:rsidR="009C60F8">
        <w:rPr>
          <w:rFonts w:cs="Arial"/>
          <w:i/>
          <w:iCs/>
          <w:noProof/>
          <w:lang w:eastAsia="nb-NO"/>
        </w:rPr>
        <w:t xml:space="preserve"> Day</w:t>
      </w:r>
      <w:r w:rsidRPr="008C38EF">
        <w:rPr>
          <w:rFonts w:cs="Arial"/>
          <w:i/>
          <w:iCs/>
          <w:noProof/>
          <w:lang w:eastAsia="nb-NO"/>
        </w:rPr>
        <w:t xml:space="preserve"> in 2017. Sculptor Gunnar Torvund carved the chapel’s alt</w:t>
      </w:r>
      <w:r w:rsidR="009C60F8">
        <w:rPr>
          <w:rFonts w:cs="Arial"/>
          <w:i/>
          <w:iCs/>
          <w:noProof/>
          <w:lang w:eastAsia="nb-NO"/>
        </w:rPr>
        <w:t>a</w:t>
      </w:r>
      <w:r w:rsidRPr="008C38EF">
        <w:rPr>
          <w:rFonts w:cs="Arial"/>
          <w:i/>
          <w:iCs/>
          <w:noProof/>
          <w:lang w:eastAsia="nb-NO"/>
        </w:rPr>
        <w:t>rpiece, in addition to the alt</w:t>
      </w:r>
      <w:r w:rsidR="009C60F8">
        <w:rPr>
          <w:rFonts w:cs="Arial"/>
          <w:i/>
          <w:iCs/>
          <w:noProof/>
          <w:lang w:eastAsia="nb-NO"/>
        </w:rPr>
        <w:t>a</w:t>
      </w:r>
      <w:r w:rsidRPr="008C38EF">
        <w:rPr>
          <w:rFonts w:cs="Arial"/>
          <w:i/>
          <w:iCs/>
          <w:noProof/>
          <w:lang w:eastAsia="nb-NO"/>
        </w:rPr>
        <w:t>rpiece inside the church.</w:t>
      </w:r>
      <w:r>
        <w:rPr>
          <w:rFonts w:cs="Arial"/>
          <w:b/>
          <w:noProof/>
          <w:lang w:eastAsia="nb-NO"/>
        </w:rPr>
        <w:t xml:space="preserve"> </w:t>
      </w:r>
      <w:r w:rsidR="009C60F8">
        <w:rPr>
          <w:rFonts w:cs="Arial"/>
          <w:b/>
          <w:noProof/>
          <w:lang w:eastAsia="nb-NO"/>
        </w:rPr>
        <w:t>«</w:t>
      </w:r>
      <w:r w:rsidR="00B61D08" w:rsidRPr="00B61D08">
        <w:rPr>
          <w:rFonts w:cs="Arial"/>
          <w:i/>
          <w:iCs/>
          <w:color w:val="000000"/>
          <w:szCs w:val="24"/>
        </w:rPr>
        <w:t xml:space="preserve">The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alt</w:t>
      </w:r>
      <w:r w:rsidR="009C60F8">
        <w:rPr>
          <w:rFonts w:cs="Arial"/>
          <w:i/>
          <w:iCs/>
          <w:color w:val="000000"/>
          <w:szCs w:val="24"/>
        </w:rPr>
        <w:t>a</w:t>
      </w:r>
      <w:r w:rsidR="00B61D08" w:rsidRPr="00B61D08">
        <w:rPr>
          <w:rFonts w:cs="Arial"/>
          <w:i/>
          <w:iCs/>
          <w:color w:val="000000"/>
          <w:szCs w:val="24"/>
        </w:rPr>
        <w:t>rpiece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has elements and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shapes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from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the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adornment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of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the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main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alt</w:t>
      </w:r>
      <w:r w:rsidR="009C60F8">
        <w:rPr>
          <w:rFonts w:cs="Arial"/>
          <w:i/>
          <w:iCs/>
          <w:color w:val="000000"/>
          <w:szCs w:val="24"/>
        </w:rPr>
        <w:t>a</w:t>
      </w:r>
      <w:r w:rsidR="00B61D08" w:rsidRPr="00B61D08">
        <w:rPr>
          <w:rFonts w:cs="Arial"/>
          <w:i/>
          <w:iCs/>
          <w:color w:val="000000"/>
          <w:szCs w:val="24"/>
        </w:rPr>
        <w:t>r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inside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the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church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»,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he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says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. «For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example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the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wawing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shapes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in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blue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and gold, and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also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one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of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the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heads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in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the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alt</w:t>
      </w:r>
      <w:r w:rsidR="009C60F8">
        <w:rPr>
          <w:rFonts w:cs="Arial"/>
          <w:i/>
          <w:iCs/>
          <w:color w:val="000000"/>
          <w:szCs w:val="24"/>
        </w:rPr>
        <w:t>a</w:t>
      </w:r>
      <w:r w:rsidR="00B61D08" w:rsidRPr="00B61D08">
        <w:rPr>
          <w:rFonts w:cs="Arial"/>
          <w:i/>
          <w:iCs/>
          <w:color w:val="000000"/>
          <w:szCs w:val="24"/>
        </w:rPr>
        <w:t>rpiece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,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which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is an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enlarged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edition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of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the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head in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the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figure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of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Christ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.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There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are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multiple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presentations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of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PIETA (Mary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grieving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over her </w:t>
      </w:r>
      <w:proofErr w:type="spellStart"/>
      <w:r w:rsidR="00B61D08" w:rsidRPr="00B61D08">
        <w:rPr>
          <w:rFonts w:cs="Arial"/>
          <w:i/>
          <w:iCs/>
          <w:color w:val="000000"/>
          <w:szCs w:val="24"/>
        </w:rPr>
        <w:t>deceased</w:t>
      </w:r>
      <w:proofErr w:type="spellEnd"/>
      <w:r w:rsidR="00B61D08" w:rsidRPr="00B61D08">
        <w:rPr>
          <w:rFonts w:cs="Arial"/>
          <w:i/>
          <w:iCs/>
          <w:color w:val="000000"/>
          <w:szCs w:val="24"/>
        </w:rPr>
        <w:t xml:space="preserve"> son).</w:t>
      </w:r>
    </w:p>
    <w:p w14:paraId="74951B5A" w14:textId="77777777" w:rsidR="007856F2" w:rsidRDefault="007856F2" w:rsidP="008C38EF">
      <w:pPr>
        <w:pStyle w:val="NormalWeb"/>
        <w:rPr>
          <w:rFonts w:ascii="Arial" w:hAnsi="Arial" w:cs="Arial"/>
          <w:i/>
          <w:iCs/>
          <w:color w:val="000000"/>
        </w:rPr>
      </w:pPr>
    </w:p>
    <w:p w14:paraId="17475471" w14:textId="77777777" w:rsidR="00B61D08" w:rsidRPr="007856F2" w:rsidRDefault="008C38EF" w:rsidP="008C38EF">
      <w:pPr>
        <w:pStyle w:val="NormalWeb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29B87E2A" wp14:editId="25CCDD63">
            <wp:simplePos x="0" y="0"/>
            <wp:positionH relativeFrom="margin">
              <wp:align>left</wp:align>
            </wp:positionH>
            <wp:positionV relativeFrom="paragraph">
              <wp:posOffset>19322</wp:posOffset>
            </wp:positionV>
            <wp:extent cx="399415" cy="246380"/>
            <wp:effectExtent l="0" t="0" r="635" b="1270"/>
            <wp:wrapThrough wrapText="bothSides">
              <wp:wrapPolygon edited="0">
                <wp:start x="0" y="0"/>
                <wp:lineTo x="0" y="20041"/>
                <wp:lineTo x="20604" y="20041"/>
                <wp:lineTo x="20604" y="0"/>
                <wp:lineTo x="0" y="0"/>
              </wp:wrapPolygon>
            </wp:wrapThrough>
            <wp:docPr id="6" name="Bilde 6" descr="C:\Users\hs792\AppData\Local\Microsoft\Windows\INetCache\Content.MSO\1CD61A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s792\AppData\Local\Microsoft\Windows\INetCache\Content.MSO\1CD61AAE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D08" w:rsidRPr="007856F2">
        <w:rPr>
          <w:rFonts w:ascii="Arial" w:hAnsi="Arial" w:cs="Arial"/>
          <w:i/>
          <w:iCs/>
          <w:color w:val="000000"/>
        </w:rPr>
        <w:t xml:space="preserve">In der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Marienkapelle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in Veldre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wurde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die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Relieftafel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am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Mariä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Empfängnistag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2017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eingeweiht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. Der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Bildhauer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und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Maler Gunnar Torvund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hatte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bereits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das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Altarbild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im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Kirchenschiff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gestaltet –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und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nun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also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die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Relieftafel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in der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Kapelle.Torvund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beschreibt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sein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Werk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folgenderma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βen: Die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Relieftafel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in der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Kapelle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beinhaltet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Elemente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und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Formen des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Altarbildes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im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Kirchenschiff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u.a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. die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Wellenformen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in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Blau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und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Gold.Der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eine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Kopf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in der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Relieftafel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ist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eine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vergrösserte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Ausgabe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des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Kopfes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der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Christusfigur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. Es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gibt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viele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Darstellungen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der PIETÀ (Maria hat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Mitleid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mit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ihrem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B61D08" w:rsidRPr="007856F2">
        <w:rPr>
          <w:rFonts w:ascii="Arial" w:hAnsi="Arial" w:cs="Arial"/>
          <w:i/>
          <w:iCs/>
          <w:color w:val="000000"/>
        </w:rPr>
        <w:t>toten</w:t>
      </w:r>
      <w:proofErr w:type="spellEnd"/>
      <w:r w:rsidR="00B61D08" w:rsidRPr="007856F2">
        <w:rPr>
          <w:rFonts w:ascii="Arial" w:hAnsi="Arial" w:cs="Arial"/>
          <w:i/>
          <w:iCs/>
          <w:color w:val="000000"/>
        </w:rPr>
        <w:t xml:space="preserve"> Sohn).</w:t>
      </w:r>
    </w:p>
    <w:p w14:paraId="267F398F" w14:textId="681502E3" w:rsidR="008C38EF" w:rsidRDefault="00B61D08" w:rsidP="008C38EF">
      <w:pPr>
        <w:jc w:val="center"/>
        <w:rPr>
          <w:b/>
          <w:bCs/>
          <w:color w:val="000000"/>
          <w:szCs w:val="24"/>
        </w:rPr>
      </w:pPr>
      <w:r>
        <w:rPr>
          <w:rFonts w:cs="Arial"/>
          <w:color w:val="000000"/>
        </w:rPr>
        <w:br w:type="page"/>
      </w:r>
      <w:r w:rsidR="002F17DA" w:rsidRPr="008C38EF">
        <w:rPr>
          <w:rFonts w:cs="Arial"/>
          <w:b/>
          <w:bCs/>
          <w:color w:val="000000"/>
          <w:szCs w:val="24"/>
        </w:rPr>
        <w:lastRenderedPageBreak/>
        <w:t>Torvund fant inspirasjon til alterskapet i bildet «</w:t>
      </w:r>
      <w:proofErr w:type="spellStart"/>
      <w:r w:rsidR="002F17DA" w:rsidRPr="008C38EF">
        <w:rPr>
          <w:rFonts w:cs="Arial"/>
          <w:b/>
          <w:bCs/>
          <w:color w:val="000000"/>
          <w:szCs w:val="24"/>
        </w:rPr>
        <w:t>Lamentatio</w:t>
      </w:r>
      <w:proofErr w:type="spellEnd"/>
      <w:r w:rsidR="002F17DA" w:rsidRPr="008C38EF">
        <w:rPr>
          <w:rFonts w:cs="Arial"/>
          <w:b/>
          <w:bCs/>
          <w:color w:val="000000"/>
          <w:szCs w:val="24"/>
        </w:rPr>
        <w:t xml:space="preserve">» av </w:t>
      </w:r>
      <w:proofErr w:type="spellStart"/>
      <w:r w:rsidR="002F17DA" w:rsidRPr="008C38EF">
        <w:rPr>
          <w:rFonts w:cs="Arial"/>
          <w:b/>
          <w:bCs/>
          <w:color w:val="000000"/>
          <w:szCs w:val="24"/>
        </w:rPr>
        <w:t>Giotto</w:t>
      </w:r>
      <w:proofErr w:type="spellEnd"/>
      <w:r w:rsidR="002F17DA" w:rsidRPr="008C38EF">
        <w:rPr>
          <w:rFonts w:cs="Arial"/>
          <w:b/>
          <w:bCs/>
          <w:color w:val="000000"/>
          <w:szCs w:val="24"/>
        </w:rPr>
        <w:t xml:space="preserve"> di </w:t>
      </w:r>
      <w:proofErr w:type="spellStart"/>
      <w:r w:rsidR="002F17DA" w:rsidRPr="008C38EF">
        <w:rPr>
          <w:rFonts w:cs="Arial"/>
          <w:b/>
          <w:bCs/>
          <w:color w:val="000000"/>
          <w:szCs w:val="24"/>
        </w:rPr>
        <w:t>Bondone</w:t>
      </w:r>
      <w:proofErr w:type="spellEnd"/>
      <w:r w:rsidR="002F17DA" w:rsidRPr="008C38EF">
        <w:rPr>
          <w:rFonts w:cs="Arial"/>
          <w:b/>
          <w:bCs/>
          <w:color w:val="000000"/>
          <w:szCs w:val="24"/>
        </w:rPr>
        <w:t xml:space="preserve">. </w:t>
      </w:r>
      <w:r w:rsidR="002F17DA" w:rsidRPr="008C38EF">
        <w:rPr>
          <w:b/>
          <w:bCs/>
          <w:color w:val="000000"/>
          <w:szCs w:val="24"/>
        </w:rPr>
        <w:t xml:space="preserve">Dette bildet, en freske, finner vi i Capella </w:t>
      </w:r>
      <w:proofErr w:type="spellStart"/>
      <w:r w:rsidR="002F17DA" w:rsidRPr="008C38EF">
        <w:rPr>
          <w:b/>
          <w:bCs/>
          <w:color w:val="000000"/>
          <w:szCs w:val="24"/>
        </w:rPr>
        <w:t>Scrovegni</w:t>
      </w:r>
      <w:proofErr w:type="spellEnd"/>
      <w:r w:rsidR="002F17DA" w:rsidRPr="008C38EF">
        <w:rPr>
          <w:b/>
          <w:bCs/>
          <w:color w:val="000000"/>
          <w:szCs w:val="24"/>
        </w:rPr>
        <w:t xml:space="preserve"> i Padova, Italia. </w:t>
      </w:r>
      <w:proofErr w:type="spellStart"/>
      <w:r w:rsidR="002F17DA" w:rsidRPr="008C38EF">
        <w:rPr>
          <w:b/>
          <w:bCs/>
          <w:color w:val="000000"/>
          <w:szCs w:val="24"/>
        </w:rPr>
        <w:t>Giotto</w:t>
      </w:r>
      <w:proofErr w:type="spellEnd"/>
      <w:r w:rsidR="002F17DA" w:rsidRPr="008C38EF">
        <w:rPr>
          <w:b/>
          <w:bCs/>
          <w:color w:val="000000"/>
          <w:szCs w:val="24"/>
        </w:rPr>
        <w:t xml:space="preserve"> (1267-1337) malte rundt 1305 på våt mur i dette kapellet en hel «tegneserie» av Marias og Jesu liv. Bildet nedenfor kalles «</w:t>
      </w:r>
      <w:proofErr w:type="spellStart"/>
      <w:r w:rsidR="002F17DA" w:rsidRPr="008C38EF">
        <w:rPr>
          <w:b/>
          <w:bCs/>
          <w:color w:val="000000"/>
          <w:szCs w:val="24"/>
        </w:rPr>
        <w:t>Lamentatio</w:t>
      </w:r>
      <w:proofErr w:type="spellEnd"/>
      <w:r w:rsidR="002F17DA" w:rsidRPr="008C38EF">
        <w:rPr>
          <w:b/>
          <w:bCs/>
          <w:color w:val="000000"/>
          <w:szCs w:val="24"/>
        </w:rPr>
        <w:t>», «</w:t>
      </w:r>
      <w:proofErr w:type="spellStart"/>
      <w:r w:rsidR="002F17DA" w:rsidRPr="008C38EF">
        <w:rPr>
          <w:b/>
          <w:bCs/>
          <w:color w:val="000000"/>
          <w:szCs w:val="24"/>
        </w:rPr>
        <w:t>Begråtelsen</w:t>
      </w:r>
      <w:proofErr w:type="spellEnd"/>
      <w:r w:rsidR="002F17DA" w:rsidRPr="008C38EF">
        <w:rPr>
          <w:b/>
          <w:bCs/>
          <w:color w:val="000000"/>
          <w:szCs w:val="24"/>
        </w:rPr>
        <w:t>» ved Jesu døde kropp</w:t>
      </w:r>
      <w:r w:rsidR="005C030C">
        <w:rPr>
          <w:b/>
          <w:bCs/>
          <w:color w:val="000000"/>
          <w:szCs w:val="24"/>
        </w:rPr>
        <w:t>, - e</w:t>
      </w:r>
      <w:r w:rsidR="002F17DA" w:rsidRPr="008C38EF">
        <w:rPr>
          <w:b/>
          <w:bCs/>
          <w:color w:val="000000"/>
          <w:szCs w:val="24"/>
        </w:rPr>
        <w:t>n intens og dramatisk personskildring.</w:t>
      </w:r>
    </w:p>
    <w:p w14:paraId="79CFF9DD" w14:textId="77777777" w:rsidR="008C38EF" w:rsidRDefault="008C38EF">
      <w:pPr>
        <w:rPr>
          <w:b/>
          <w:bCs/>
          <w:color w:val="000000"/>
          <w:szCs w:val="24"/>
        </w:rPr>
      </w:pPr>
    </w:p>
    <w:p w14:paraId="3AB18819" w14:textId="61A4E8C5" w:rsidR="008C38EF" w:rsidRDefault="008C38EF">
      <w:pPr>
        <w:rPr>
          <w:b/>
          <w:bCs/>
          <w:color w:val="000000"/>
          <w:szCs w:val="24"/>
        </w:rPr>
      </w:pPr>
    </w:p>
    <w:p w14:paraId="47BF07D0" w14:textId="396E7F9D" w:rsidR="008C38EF" w:rsidRDefault="00ED2C29">
      <w:pPr>
        <w:rPr>
          <w:b/>
          <w:bCs/>
          <w:color w:val="000000"/>
          <w:szCs w:val="24"/>
        </w:rPr>
      </w:pPr>
      <w:r w:rsidRPr="008C38EF">
        <w:rPr>
          <w:b/>
          <w:bCs/>
          <w:noProof/>
          <w:szCs w:val="24"/>
          <w:lang w:eastAsia="nb-NO"/>
        </w:rPr>
        <w:drawing>
          <wp:anchor distT="0" distB="0" distL="114300" distR="114300" simplePos="0" relativeHeight="251668480" behindDoc="0" locked="0" layoutInCell="1" allowOverlap="1" wp14:anchorId="3F55E76C" wp14:editId="7F3BC967">
            <wp:simplePos x="0" y="0"/>
            <wp:positionH relativeFrom="margin">
              <wp:posOffset>592455</wp:posOffset>
            </wp:positionH>
            <wp:positionV relativeFrom="paragraph">
              <wp:posOffset>170815</wp:posOffset>
            </wp:positionV>
            <wp:extent cx="4567555" cy="3836670"/>
            <wp:effectExtent l="38100" t="38100" r="118745" b="106680"/>
            <wp:wrapThrough wrapText="bothSides">
              <wp:wrapPolygon edited="0">
                <wp:start x="-180" y="-214"/>
                <wp:lineTo x="-180" y="21772"/>
                <wp:lineTo x="-90" y="22093"/>
                <wp:lineTo x="21981" y="22093"/>
                <wp:lineTo x="22071" y="20592"/>
                <wp:lineTo x="22071" y="1609"/>
                <wp:lineTo x="21981" y="0"/>
                <wp:lineTo x="21981" y="-214"/>
                <wp:lineTo x="-180" y="-214"/>
              </wp:wrapPolygon>
            </wp:wrapThrough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05.14 giotto-the-lamentation-130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1" t="4457" r="3653" b="3013"/>
                    <a:stretch/>
                  </pic:blipFill>
                  <pic:spPr bwMode="auto">
                    <a:xfrm>
                      <a:off x="0" y="0"/>
                      <a:ext cx="4567555" cy="383667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BA383" w14:textId="63C5E1A6" w:rsidR="008C38EF" w:rsidRDefault="008C38EF">
      <w:pPr>
        <w:rPr>
          <w:b/>
          <w:bCs/>
          <w:color w:val="000000"/>
          <w:szCs w:val="24"/>
        </w:rPr>
      </w:pPr>
    </w:p>
    <w:p w14:paraId="1BDC901D" w14:textId="77777777" w:rsidR="008C38EF" w:rsidRDefault="008C38EF">
      <w:pPr>
        <w:rPr>
          <w:b/>
          <w:bCs/>
          <w:color w:val="000000"/>
          <w:szCs w:val="24"/>
        </w:rPr>
      </w:pPr>
    </w:p>
    <w:p w14:paraId="779172DC" w14:textId="77777777" w:rsidR="008C38EF" w:rsidRDefault="008C38EF">
      <w:pPr>
        <w:rPr>
          <w:b/>
          <w:bCs/>
          <w:color w:val="000000"/>
          <w:szCs w:val="24"/>
        </w:rPr>
      </w:pPr>
    </w:p>
    <w:p w14:paraId="21F06952" w14:textId="77777777" w:rsidR="008C38EF" w:rsidRDefault="008C38EF">
      <w:pPr>
        <w:rPr>
          <w:b/>
          <w:bCs/>
          <w:color w:val="000000"/>
          <w:szCs w:val="24"/>
        </w:rPr>
      </w:pPr>
    </w:p>
    <w:p w14:paraId="1F052AF5" w14:textId="77777777" w:rsidR="008C38EF" w:rsidRDefault="008C38EF">
      <w:pPr>
        <w:rPr>
          <w:b/>
          <w:bCs/>
          <w:color w:val="000000"/>
          <w:szCs w:val="24"/>
        </w:rPr>
      </w:pPr>
    </w:p>
    <w:p w14:paraId="244DCD60" w14:textId="77777777" w:rsidR="008C38EF" w:rsidRDefault="008C38EF">
      <w:pPr>
        <w:rPr>
          <w:b/>
          <w:bCs/>
          <w:color w:val="000000"/>
          <w:szCs w:val="24"/>
        </w:rPr>
      </w:pPr>
    </w:p>
    <w:p w14:paraId="57CCA395" w14:textId="77777777" w:rsidR="008C38EF" w:rsidRDefault="008C38EF">
      <w:pPr>
        <w:rPr>
          <w:b/>
          <w:bCs/>
          <w:color w:val="000000"/>
          <w:szCs w:val="24"/>
        </w:rPr>
      </w:pPr>
    </w:p>
    <w:p w14:paraId="60AC5E73" w14:textId="77777777" w:rsidR="008C38EF" w:rsidRDefault="008C38EF">
      <w:pPr>
        <w:rPr>
          <w:b/>
          <w:bCs/>
          <w:color w:val="000000"/>
          <w:szCs w:val="24"/>
        </w:rPr>
      </w:pPr>
    </w:p>
    <w:p w14:paraId="4FB03B04" w14:textId="77777777" w:rsidR="008C38EF" w:rsidRDefault="008C38EF">
      <w:pPr>
        <w:rPr>
          <w:b/>
          <w:bCs/>
          <w:color w:val="000000"/>
          <w:szCs w:val="24"/>
        </w:rPr>
      </w:pPr>
    </w:p>
    <w:p w14:paraId="36D4EF1B" w14:textId="77777777" w:rsidR="008C38EF" w:rsidRDefault="008C38EF">
      <w:pPr>
        <w:rPr>
          <w:b/>
          <w:bCs/>
          <w:color w:val="000000"/>
          <w:szCs w:val="24"/>
        </w:rPr>
      </w:pPr>
    </w:p>
    <w:p w14:paraId="14D39F67" w14:textId="77777777" w:rsidR="00ED2C29" w:rsidRDefault="00ED2C29" w:rsidP="008C38EF">
      <w:pPr>
        <w:pStyle w:val="NormalWeb"/>
        <w:rPr>
          <w:rFonts w:ascii="Arial" w:hAnsi="Arial" w:cs="Arial"/>
          <w:i/>
          <w:iCs/>
          <w:color w:val="000000"/>
        </w:rPr>
      </w:pPr>
    </w:p>
    <w:p w14:paraId="201780BC" w14:textId="77777777" w:rsidR="00ED2C29" w:rsidRDefault="00ED2C29" w:rsidP="008C38EF">
      <w:pPr>
        <w:pStyle w:val="NormalWeb"/>
        <w:rPr>
          <w:rFonts w:ascii="Arial" w:hAnsi="Arial" w:cs="Arial"/>
          <w:i/>
          <w:iCs/>
          <w:color w:val="000000"/>
        </w:rPr>
      </w:pPr>
    </w:p>
    <w:p w14:paraId="1741B2E5" w14:textId="77777777" w:rsidR="00ED2C29" w:rsidRDefault="00ED2C29" w:rsidP="008C38EF">
      <w:pPr>
        <w:pStyle w:val="NormalWeb"/>
        <w:rPr>
          <w:rFonts w:ascii="Arial" w:hAnsi="Arial" w:cs="Arial"/>
          <w:i/>
          <w:iCs/>
          <w:color w:val="000000"/>
        </w:rPr>
      </w:pPr>
    </w:p>
    <w:p w14:paraId="0A46FFF7" w14:textId="77777777" w:rsidR="00ED2C29" w:rsidRDefault="00ED2C29" w:rsidP="008C38EF">
      <w:pPr>
        <w:pStyle w:val="NormalWeb"/>
        <w:rPr>
          <w:rFonts w:ascii="Arial" w:hAnsi="Arial" w:cs="Arial"/>
          <w:i/>
          <w:iCs/>
          <w:color w:val="000000"/>
        </w:rPr>
      </w:pPr>
    </w:p>
    <w:p w14:paraId="19BFBB65" w14:textId="77777777" w:rsidR="00ED2C29" w:rsidRDefault="00ED2C29" w:rsidP="008C38EF">
      <w:pPr>
        <w:pStyle w:val="NormalWeb"/>
        <w:rPr>
          <w:rFonts w:ascii="Arial" w:hAnsi="Arial" w:cs="Arial"/>
          <w:i/>
          <w:iCs/>
          <w:color w:val="000000"/>
        </w:rPr>
      </w:pPr>
    </w:p>
    <w:p w14:paraId="6F7D1706" w14:textId="0501A203" w:rsidR="008C38EF" w:rsidRDefault="00ED2C29" w:rsidP="008C38EF">
      <w:pPr>
        <w:pStyle w:val="NormalWeb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40E705FC" wp14:editId="27DA83DE">
            <wp:simplePos x="0" y="0"/>
            <wp:positionH relativeFrom="margin">
              <wp:posOffset>40640</wp:posOffset>
            </wp:positionH>
            <wp:positionV relativeFrom="paragraph">
              <wp:posOffset>61595</wp:posOffset>
            </wp:positionV>
            <wp:extent cx="362585" cy="236855"/>
            <wp:effectExtent l="0" t="0" r="0" b="0"/>
            <wp:wrapThrough wrapText="bothSides">
              <wp:wrapPolygon edited="0">
                <wp:start x="0" y="0"/>
                <wp:lineTo x="0" y="19110"/>
                <wp:lineTo x="20427" y="19110"/>
                <wp:lineTo x="20427" y="0"/>
                <wp:lineTo x="0" y="0"/>
              </wp:wrapPolygon>
            </wp:wrapThrough>
            <wp:docPr id="12" name="Bilde 12" descr="C:\Users\hs792\AppData\Local\Microsoft\Windows\INetCache\Content.MSO\7D0AFA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792\AppData\Local\Microsoft\Windows\INetCache\Content.MSO\7D0AFA4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Giotto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: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Inspiration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to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the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alt</w:t>
      </w:r>
      <w:r w:rsidR="009C60F8">
        <w:rPr>
          <w:rFonts w:ascii="Arial" w:hAnsi="Arial" w:cs="Arial"/>
          <w:i/>
          <w:iCs/>
          <w:color w:val="000000"/>
        </w:rPr>
        <w:t>a</w:t>
      </w:r>
      <w:r w:rsidR="008C38EF" w:rsidRPr="008C38EF">
        <w:rPr>
          <w:rFonts w:ascii="Arial" w:hAnsi="Arial" w:cs="Arial"/>
          <w:i/>
          <w:iCs/>
          <w:color w:val="000000"/>
        </w:rPr>
        <w:t>rpiece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. This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painting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, a fresco, in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the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Capella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Scrovegni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in Padova,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Italy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. In 1305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Giotto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(1267-1337)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painted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whole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«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cartoon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»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about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the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lives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of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Mary and Je</w:t>
      </w:r>
      <w:r w:rsidR="00352123">
        <w:rPr>
          <w:rFonts w:ascii="Arial" w:hAnsi="Arial" w:cs="Arial"/>
          <w:i/>
          <w:iCs/>
          <w:color w:val="000000"/>
        </w:rPr>
        <w:t>s</w:t>
      </w:r>
      <w:r w:rsidR="008C38EF" w:rsidRPr="008C38EF">
        <w:rPr>
          <w:rFonts w:ascii="Arial" w:hAnsi="Arial" w:cs="Arial"/>
          <w:i/>
          <w:iCs/>
          <w:color w:val="000000"/>
        </w:rPr>
        <w:t xml:space="preserve">us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on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wet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wall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in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the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chapel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. This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painting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shows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the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dead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body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of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Christ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, and it is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often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called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«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Lamentatio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>» or «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Weeping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>»</w:t>
      </w:r>
      <w:r w:rsidR="009C60F8">
        <w:rPr>
          <w:rFonts w:ascii="Arial" w:hAnsi="Arial" w:cs="Arial"/>
          <w:i/>
          <w:iCs/>
          <w:color w:val="000000"/>
        </w:rPr>
        <w:t>,</w:t>
      </w:r>
      <w:r w:rsidR="008C38EF" w:rsidRPr="008C38EF">
        <w:rPr>
          <w:rFonts w:ascii="Arial" w:hAnsi="Arial" w:cs="Arial"/>
          <w:i/>
          <w:iCs/>
          <w:color w:val="000000"/>
        </w:rPr>
        <w:t xml:space="preserve"> – </w:t>
      </w:r>
      <w:r w:rsidR="00352123">
        <w:rPr>
          <w:rFonts w:ascii="Arial" w:hAnsi="Arial" w:cs="Arial"/>
          <w:i/>
          <w:iCs/>
          <w:color w:val="000000"/>
        </w:rPr>
        <w:t>a</w:t>
      </w:r>
      <w:r w:rsidR="008C38EF" w:rsidRPr="008C38EF">
        <w:rPr>
          <w:rFonts w:ascii="Arial" w:hAnsi="Arial" w:cs="Arial"/>
          <w:i/>
          <w:iCs/>
          <w:color w:val="000000"/>
        </w:rPr>
        <w:t xml:space="preserve">n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intence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and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dramatic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8C38EF" w:rsidRPr="008C38EF">
        <w:rPr>
          <w:rFonts w:ascii="Arial" w:hAnsi="Arial" w:cs="Arial"/>
          <w:i/>
          <w:iCs/>
          <w:color w:val="000000"/>
        </w:rPr>
        <w:t>portrayal</w:t>
      </w:r>
      <w:proofErr w:type="spellEnd"/>
      <w:r w:rsidR="008C38EF" w:rsidRPr="008C38EF">
        <w:rPr>
          <w:rFonts w:ascii="Arial" w:hAnsi="Arial" w:cs="Arial"/>
          <w:i/>
          <w:iCs/>
          <w:color w:val="000000"/>
        </w:rPr>
        <w:t xml:space="preserve">. </w:t>
      </w:r>
    </w:p>
    <w:p w14:paraId="12F8F0B8" w14:textId="77777777" w:rsidR="00ED2C29" w:rsidRPr="00991170" w:rsidRDefault="00ED2C29" w:rsidP="008C38EF">
      <w:pPr>
        <w:pStyle w:val="NormalWeb"/>
        <w:rPr>
          <w:rFonts w:ascii="Arial" w:hAnsi="Arial" w:cs="Arial"/>
          <w:color w:val="000000"/>
        </w:rPr>
      </w:pPr>
    </w:p>
    <w:p w14:paraId="0A532BCD" w14:textId="2AB0EFB5" w:rsidR="008C38EF" w:rsidRPr="00991170" w:rsidRDefault="008C38EF" w:rsidP="008C38E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3B9C2345" wp14:editId="7001F17E">
            <wp:simplePos x="0" y="0"/>
            <wp:positionH relativeFrom="margin">
              <wp:align>left</wp:align>
            </wp:positionH>
            <wp:positionV relativeFrom="paragraph">
              <wp:posOffset>14333</wp:posOffset>
            </wp:positionV>
            <wp:extent cx="399415" cy="246380"/>
            <wp:effectExtent l="0" t="0" r="635" b="1270"/>
            <wp:wrapThrough wrapText="bothSides">
              <wp:wrapPolygon edited="0">
                <wp:start x="0" y="0"/>
                <wp:lineTo x="0" y="20041"/>
                <wp:lineTo x="20604" y="20041"/>
                <wp:lineTo x="20604" y="0"/>
                <wp:lineTo x="0" y="0"/>
              </wp:wrapPolygon>
            </wp:wrapThrough>
            <wp:docPr id="13" name="Bilde 13" descr="C:\Users\hs792\AppData\Local\Microsoft\Windows\INetCache\Content.MSO\1CD61A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s792\AppData\Local\Microsoft\Windows\INetCache\Content.MSO\1CD61AAE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C38EF">
        <w:rPr>
          <w:rFonts w:ascii="Arial" w:hAnsi="Arial" w:cs="Arial"/>
          <w:i/>
          <w:iCs/>
          <w:color w:val="000000"/>
        </w:rPr>
        <w:t>Dieses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Bild, </w:t>
      </w:r>
      <w:proofErr w:type="spellStart"/>
      <w:r w:rsidRPr="008C38EF">
        <w:rPr>
          <w:rFonts w:ascii="Arial" w:hAnsi="Arial" w:cs="Arial"/>
          <w:i/>
          <w:iCs/>
          <w:color w:val="000000"/>
        </w:rPr>
        <w:t>eine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Freske, </w:t>
      </w:r>
      <w:proofErr w:type="spellStart"/>
      <w:r w:rsidRPr="008C38EF">
        <w:rPr>
          <w:rFonts w:ascii="Arial" w:hAnsi="Arial" w:cs="Arial"/>
          <w:i/>
          <w:iCs/>
          <w:color w:val="000000"/>
        </w:rPr>
        <w:t>befindet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C38EF">
        <w:rPr>
          <w:rFonts w:ascii="Arial" w:hAnsi="Arial" w:cs="Arial"/>
          <w:i/>
          <w:iCs/>
          <w:color w:val="000000"/>
        </w:rPr>
        <w:t>sich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in der Capella </w:t>
      </w:r>
      <w:proofErr w:type="spellStart"/>
      <w:r w:rsidRPr="008C38EF">
        <w:rPr>
          <w:rFonts w:ascii="Arial" w:hAnsi="Arial" w:cs="Arial"/>
          <w:i/>
          <w:iCs/>
          <w:color w:val="000000"/>
        </w:rPr>
        <w:t>Scrovegni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i Padova in </w:t>
      </w:r>
      <w:proofErr w:type="spellStart"/>
      <w:r w:rsidRPr="008C38EF">
        <w:rPr>
          <w:rFonts w:ascii="Arial" w:hAnsi="Arial" w:cs="Arial"/>
          <w:i/>
          <w:iCs/>
          <w:color w:val="000000"/>
        </w:rPr>
        <w:t>Italien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 w:rsidRPr="008C38EF">
        <w:rPr>
          <w:rFonts w:ascii="Arial" w:hAnsi="Arial" w:cs="Arial"/>
          <w:i/>
          <w:iCs/>
          <w:color w:val="000000"/>
        </w:rPr>
        <w:t>Giotto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(1267-1337) malte </w:t>
      </w:r>
      <w:proofErr w:type="spellStart"/>
      <w:r w:rsidRPr="008C38EF">
        <w:rPr>
          <w:rFonts w:ascii="Arial" w:hAnsi="Arial" w:cs="Arial"/>
          <w:i/>
          <w:iCs/>
          <w:color w:val="000000"/>
        </w:rPr>
        <w:t>eine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C38EF">
        <w:rPr>
          <w:rFonts w:ascii="Arial" w:hAnsi="Arial" w:cs="Arial"/>
          <w:i/>
          <w:iCs/>
          <w:color w:val="000000"/>
        </w:rPr>
        <w:t>ganze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Serie </w:t>
      </w:r>
      <w:proofErr w:type="spellStart"/>
      <w:r w:rsidRPr="008C38EF">
        <w:rPr>
          <w:rFonts w:ascii="Arial" w:hAnsi="Arial" w:cs="Arial"/>
          <w:i/>
          <w:iCs/>
          <w:color w:val="000000"/>
        </w:rPr>
        <w:t>mit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C38EF">
        <w:rPr>
          <w:rFonts w:ascii="Arial" w:hAnsi="Arial" w:cs="Arial"/>
          <w:i/>
          <w:iCs/>
          <w:color w:val="000000"/>
        </w:rPr>
        <w:t>Motiven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C38EF">
        <w:rPr>
          <w:rFonts w:ascii="Arial" w:hAnsi="Arial" w:cs="Arial"/>
          <w:i/>
          <w:iCs/>
          <w:color w:val="000000"/>
        </w:rPr>
        <w:t>über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C38EF">
        <w:rPr>
          <w:rFonts w:ascii="Arial" w:hAnsi="Arial" w:cs="Arial"/>
          <w:i/>
          <w:iCs/>
          <w:color w:val="000000"/>
        </w:rPr>
        <w:t>das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Leben von Maria </w:t>
      </w:r>
      <w:proofErr w:type="spellStart"/>
      <w:r w:rsidRPr="008C38EF">
        <w:rPr>
          <w:rFonts w:ascii="Arial" w:hAnsi="Arial" w:cs="Arial"/>
          <w:i/>
          <w:iCs/>
          <w:color w:val="000000"/>
        </w:rPr>
        <w:t>und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Jesus </w:t>
      </w:r>
      <w:proofErr w:type="spellStart"/>
      <w:r w:rsidRPr="008C38EF">
        <w:rPr>
          <w:rFonts w:ascii="Arial" w:hAnsi="Arial" w:cs="Arial"/>
          <w:i/>
          <w:iCs/>
          <w:color w:val="000000"/>
        </w:rPr>
        <w:t>auf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einer </w:t>
      </w:r>
      <w:proofErr w:type="spellStart"/>
      <w:r w:rsidRPr="008C38EF">
        <w:rPr>
          <w:rFonts w:ascii="Arial" w:hAnsi="Arial" w:cs="Arial"/>
          <w:i/>
          <w:iCs/>
          <w:color w:val="000000"/>
        </w:rPr>
        <w:t>feuchten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C38EF">
        <w:rPr>
          <w:rFonts w:ascii="Arial" w:hAnsi="Arial" w:cs="Arial"/>
          <w:i/>
          <w:iCs/>
          <w:color w:val="000000"/>
        </w:rPr>
        <w:t>Wand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in </w:t>
      </w:r>
      <w:proofErr w:type="spellStart"/>
      <w:r w:rsidRPr="008C38EF">
        <w:rPr>
          <w:rFonts w:ascii="Arial" w:hAnsi="Arial" w:cs="Arial"/>
          <w:i/>
          <w:iCs/>
          <w:color w:val="000000"/>
        </w:rPr>
        <w:t>dieser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C38EF">
        <w:rPr>
          <w:rFonts w:ascii="Arial" w:hAnsi="Arial" w:cs="Arial"/>
          <w:i/>
          <w:iCs/>
          <w:color w:val="000000"/>
        </w:rPr>
        <w:t>Kapelle.Die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C38EF">
        <w:rPr>
          <w:rFonts w:ascii="Arial" w:hAnsi="Arial" w:cs="Arial"/>
          <w:i/>
          <w:iCs/>
          <w:color w:val="000000"/>
        </w:rPr>
        <w:t>Abbildung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C38EF">
        <w:rPr>
          <w:rFonts w:ascii="Arial" w:hAnsi="Arial" w:cs="Arial"/>
          <w:i/>
          <w:iCs/>
          <w:color w:val="000000"/>
        </w:rPr>
        <w:t>wird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«</w:t>
      </w:r>
      <w:proofErr w:type="spellStart"/>
      <w:r w:rsidRPr="008C38EF">
        <w:rPr>
          <w:rFonts w:ascii="Arial" w:hAnsi="Arial" w:cs="Arial"/>
          <w:i/>
          <w:iCs/>
          <w:color w:val="000000"/>
        </w:rPr>
        <w:t>Lamentatio</w:t>
      </w:r>
      <w:proofErr w:type="spellEnd"/>
      <w:r w:rsidRPr="008C38EF">
        <w:rPr>
          <w:rFonts w:ascii="Arial" w:hAnsi="Arial" w:cs="Arial"/>
          <w:i/>
          <w:iCs/>
          <w:color w:val="000000"/>
        </w:rPr>
        <w:t>», «</w:t>
      </w:r>
      <w:proofErr w:type="spellStart"/>
      <w:r w:rsidRPr="008C38EF">
        <w:rPr>
          <w:rFonts w:ascii="Arial" w:hAnsi="Arial" w:cs="Arial"/>
          <w:i/>
          <w:iCs/>
          <w:color w:val="000000"/>
        </w:rPr>
        <w:t>Wehklage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» </w:t>
      </w:r>
      <w:proofErr w:type="spellStart"/>
      <w:r w:rsidRPr="008C38EF">
        <w:rPr>
          <w:rFonts w:ascii="Arial" w:hAnsi="Arial" w:cs="Arial"/>
          <w:i/>
          <w:iCs/>
          <w:color w:val="000000"/>
        </w:rPr>
        <w:t>über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dem </w:t>
      </w:r>
      <w:proofErr w:type="spellStart"/>
      <w:r w:rsidRPr="008C38EF">
        <w:rPr>
          <w:rFonts w:ascii="Arial" w:hAnsi="Arial" w:cs="Arial"/>
          <w:i/>
          <w:iCs/>
          <w:color w:val="000000"/>
        </w:rPr>
        <w:t>toten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C38EF">
        <w:rPr>
          <w:rFonts w:ascii="Arial" w:hAnsi="Arial" w:cs="Arial"/>
          <w:i/>
          <w:iCs/>
          <w:color w:val="000000"/>
        </w:rPr>
        <w:t>Leib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Jesu </w:t>
      </w:r>
      <w:proofErr w:type="spellStart"/>
      <w:r w:rsidRPr="008C38EF">
        <w:rPr>
          <w:rFonts w:ascii="Arial" w:hAnsi="Arial" w:cs="Arial"/>
          <w:i/>
          <w:iCs/>
          <w:color w:val="000000"/>
        </w:rPr>
        <w:t>genannt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8C38EF">
        <w:rPr>
          <w:rFonts w:ascii="Arial" w:hAnsi="Arial" w:cs="Arial"/>
          <w:i/>
          <w:iCs/>
          <w:color w:val="000000"/>
        </w:rPr>
        <w:t>eine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C38EF">
        <w:rPr>
          <w:rFonts w:ascii="Arial" w:hAnsi="Arial" w:cs="Arial"/>
          <w:i/>
          <w:iCs/>
          <w:color w:val="000000"/>
        </w:rPr>
        <w:t>eindrucksvolle</w:t>
      </w:r>
      <w:proofErr w:type="spellEnd"/>
      <w:r w:rsidRPr="008C38E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C38EF">
        <w:rPr>
          <w:rFonts w:ascii="Arial" w:hAnsi="Arial" w:cs="Arial"/>
          <w:i/>
          <w:iCs/>
          <w:color w:val="000000"/>
        </w:rPr>
        <w:t>Personenbeschreibung</w:t>
      </w:r>
      <w:proofErr w:type="spellEnd"/>
      <w:r w:rsidRPr="00991170">
        <w:rPr>
          <w:rFonts w:ascii="Arial" w:hAnsi="Arial" w:cs="Arial"/>
          <w:color w:val="000000"/>
        </w:rPr>
        <w:t>.</w:t>
      </w:r>
    </w:p>
    <w:p w14:paraId="2D031DD5" w14:textId="2C054063" w:rsidR="007B5730" w:rsidRPr="006511BA" w:rsidRDefault="002F17DA" w:rsidP="005C030C">
      <w:pPr>
        <w:rPr>
          <w:rFonts w:cs="Arial"/>
          <w:b/>
          <w:bCs/>
          <w:color w:val="000000"/>
          <w:szCs w:val="24"/>
        </w:rPr>
      </w:pPr>
      <w:r w:rsidRPr="008C38EF">
        <w:rPr>
          <w:rFonts w:cs="Arial"/>
          <w:b/>
          <w:bCs/>
          <w:color w:val="000000"/>
          <w:szCs w:val="24"/>
        </w:rPr>
        <w:br w:type="page"/>
      </w:r>
    </w:p>
    <w:p w14:paraId="6BAE1D50" w14:textId="563BFED6" w:rsidR="005C030C" w:rsidRDefault="008E71FF" w:rsidP="008C38EF">
      <w:pPr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Torvund sier videre: </w:t>
      </w:r>
      <w:r w:rsidR="007856F2" w:rsidRPr="008C38EF">
        <w:rPr>
          <w:rFonts w:cs="Arial"/>
          <w:b/>
          <w:bCs/>
          <w:color w:val="000000"/>
        </w:rPr>
        <w:t>A</w:t>
      </w:r>
      <w:r w:rsidR="00F42031" w:rsidRPr="008C38EF">
        <w:rPr>
          <w:rFonts w:cs="Arial"/>
          <w:b/>
          <w:bCs/>
          <w:color w:val="000000"/>
          <w:szCs w:val="24"/>
        </w:rPr>
        <w:t>lterskapet er lag</w:t>
      </w:r>
      <w:r>
        <w:rPr>
          <w:rFonts w:cs="Arial"/>
          <w:b/>
          <w:bCs/>
          <w:color w:val="000000"/>
          <w:szCs w:val="24"/>
        </w:rPr>
        <w:t>et</w:t>
      </w:r>
      <w:r w:rsidR="00F42031" w:rsidRPr="008C38EF">
        <w:rPr>
          <w:rFonts w:cs="Arial"/>
          <w:b/>
          <w:bCs/>
          <w:color w:val="000000"/>
          <w:szCs w:val="24"/>
        </w:rPr>
        <w:t xml:space="preserve"> som en beundring av </w:t>
      </w:r>
      <w:proofErr w:type="spellStart"/>
      <w:r w:rsidR="00F42031" w:rsidRPr="008C38EF">
        <w:rPr>
          <w:rFonts w:cs="Arial"/>
          <w:b/>
          <w:bCs/>
          <w:color w:val="000000"/>
          <w:szCs w:val="24"/>
        </w:rPr>
        <w:t>Giottos</w:t>
      </w:r>
      <w:proofErr w:type="spellEnd"/>
      <w:r w:rsidR="00F42031" w:rsidRPr="008C38EF">
        <w:rPr>
          <w:rFonts w:cs="Arial"/>
          <w:b/>
          <w:bCs/>
          <w:color w:val="000000"/>
          <w:szCs w:val="24"/>
        </w:rPr>
        <w:t xml:space="preserve"> freskobilde og d</w:t>
      </w:r>
      <w:r>
        <w:rPr>
          <w:rFonts w:cs="Arial"/>
          <w:b/>
          <w:bCs/>
          <w:color w:val="000000"/>
          <w:szCs w:val="24"/>
        </w:rPr>
        <w:t>a</w:t>
      </w:r>
      <w:r w:rsidR="00F42031" w:rsidRPr="008C38EF">
        <w:rPr>
          <w:rFonts w:cs="Arial"/>
          <w:b/>
          <w:bCs/>
          <w:color w:val="000000"/>
          <w:szCs w:val="24"/>
        </w:rPr>
        <w:t xml:space="preserve"> gloriene </w:t>
      </w:r>
      <w:r>
        <w:rPr>
          <w:rFonts w:cs="Arial"/>
          <w:b/>
          <w:bCs/>
          <w:color w:val="000000"/>
          <w:szCs w:val="24"/>
        </w:rPr>
        <w:t>til</w:t>
      </w:r>
      <w:r w:rsidR="00F42031" w:rsidRPr="008C38EF">
        <w:rPr>
          <w:rFonts w:cs="Arial"/>
          <w:b/>
          <w:bCs/>
          <w:color w:val="000000"/>
          <w:szCs w:val="24"/>
        </w:rPr>
        <w:t xml:space="preserve"> englene (se på de ti englene</w:t>
      </w:r>
      <w:r>
        <w:rPr>
          <w:rFonts w:cs="Arial"/>
          <w:b/>
          <w:bCs/>
          <w:color w:val="000000"/>
          <w:szCs w:val="24"/>
        </w:rPr>
        <w:t xml:space="preserve"> med glorier</w:t>
      </w:r>
      <w:r w:rsidR="00F42031" w:rsidRPr="008C38EF">
        <w:rPr>
          <w:rFonts w:cs="Arial"/>
          <w:b/>
          <w:bCs/>
          <w:color w:val="000000"/>
          <w:szCs w:val="24"/>
        </w:rPr>
        <w:t xml:space="preserve"> på fresken og de ti gloriene øverst på alterskapet</w:t>
      </w:r>
      <w:r w:rsidR="00534F10">
        <w:rPr>
          <w:rFonts w:cs="Arial"/>
          <w:b/>
          <w:bCs/>
          <w:color w:val="000000"/>
          <w:szCs w:val="24"/>
        </w:rPr>
        <w:t xml:space="preserve">. De er plassert </w:t>
      </w:r>
      <w:r w:rsidR="00AC09CA">
        <w:rPr>
          <w:rFonts w:cs="Arial"/>
          <w:b/>
          <w:bCs/>
          <w:color w:val="000000"/>
          <w:szCs w:val="24"/>
        </w:rPr>
        <w:t xml:space="preserve">på </w:t>
      </w:r>
      <w:r w:rsidR="00534F10">
        <w:rPr>
          <w:rFonts w:cs="Arial"/>
          <w:b/>
          <w:bCs/>
          <w:color w:val="000000"/>
          <w:szCs w:val="24"/>
        </w:rPr>
        <w:t xml:space="preserve">noe </w:t>
      </w:r>
      <w:r w:rsidR="00AC09CA">
        <w:rPr>
          <w:rFonts w:cs="Arial"/>
          <w:b/>
          <w:bCs/>
          <w:color w:val="000000"/>
          <w:szCs w:val="24"/>
        </w:rPr>
        <w:t xml:space="preserve">nær </w:t>
      </w:r>
      <w:r w:rsidR="00534F10">
        <w:rPr>
          <w:rFonts w:cs="Arial"/>
          <w:b/>
          <w:bCs/>
          <w:color w:val="000000"/>
          <w:szCs w:val="24"/>
        </w:rPr>
        <w:t xml:space="preserve">lik plass i </w:t>
      </w:r>
      <w:r w:rsidR="00AC09CA">
        <w:rPr>
          <w:rFonts w:cs="Arial"/>
          <w:b/>
          <w:bCs/>
          <w:color w:val="000000"/>
          <w:szCs w:val="24"/>
        </w:rPr>
        <w:t>bildeflaten</w:t>
      </w:r>
      <w:r w:rsidR="00F42031" w:rsidRPr="008C38EF">
        <w:rPr>
          <w:rFonts w:cs="Arial"/>
          <w:b/>
          <w:bCs/>
          <w:color w:val="000000"/>
          <w:szCs w:val="24"/>
        </w:rPr>
        <w:t>). Min intensjon har vært at det skal formidle no</w:t>
      </w:r>
      <w:r>
        <w:rPr>
          <w:rFonts w:cs="Arial"/>
          <w:b/>
          <w:bCs/>
          <w:color w:val="000000"/>
          <w:szCs w:val="24"/>
        </w:rPr>
        <w:t>e</w:t>
      </w:r>
      <w:r w:rsidR="00F42031" w:rsidRPr="008C38EF">
        <w:rPr>
          <w:rFonts w:cs="Arial"/>
          <w:b/>
          <w:bCs/>
          <w:color w:val="000000"/>
          <w:szCs w:val="24"/>
        </w:rPr>
        <w:t xml:space="preserve"> om </w:t>
      </w:r>
    </w:p>
    <w:p w14:paraId="6B9C3DA9" w14:textId="6EFC9A08" w:rsidR="00F42031" w:rsidRPr="008C38EF" w:rsidRDefault="00F42031" w:rsidP="008C38EF">
      <w:pPr>
        <w:jc w:val="center"/>
        <w:rPr>
          <w:rFonts w:cs="Arial"/>
          <w:b/>
          <w:bCs/>
          <w:color w:val="000000"/>
          <w:szCs w:val="24"/>
        </w:rPr>
      </w:pPr>
      <w:r w:rsidRPr="008C38EF">
        <w:rPr>
          <w:rFonts w:cs="Arial"/>
          <w:b/>
          <w:bCs/>
          <w:color w:val="000000"/>
          <w:szCs w:val="24"/>
        </w:rPr>
        <w:t>OM-SORG (</w:t>
      </w:r>
      <w:r w:rsidR="005C030C">
        <w:rPr>
          <w:rFonts w:cs="Arial"/>
          <w:b/>
          <w:bCs/>
          <w:color w:val="000000"/>
          <w:szCs w:val="24"/>
        </w:rPr>
        <w:t xml:space="preserve">tittelen på skapet: </w:t>
      </w:r>
      <w:r w:rsidR="008E71FF">
        <w:rPr>
          <w:rFonts w:cs="Arial"/>
          <w:b/>
          <w:bCs/>
          <w:color w:val="000000"/>
          <w:szCs w:val="24"/>
        </w:rPr>
        <w:t>om sorg / omsorg</w:t>
      </w:r>
      <w:r w:rsidR="005C030C">
        <w:rPr>
          <w:rFonts w:cs="Arial"/>
          <w:b/>
          <w:bCs/>
          <w:color w:val="000000"/>
          <w:szCs w:val="24"/>
        </w:rPr>
        <w:t>)</w:t>
      </w:r>
      <w:r w:rsidRPr="008C38EF">
        <w:rPr>
          <w:rFonts w:cs="Arial"/>
          <w:b/>
          <w:bCs/>
          <w:color w:val="000000"/>
          <w:szCs w:val="24"/>
        </w:rPr>
        <w:t xml:space="preserve">, TRØST, ØMHET, RENHET (hodene er </w:t>
      </w:r>
      <w:r w:rsidR="008E71FF">
        <w:rPr>
          <w:rFonts w:cs="Arial"/>
          <w:b/>
          <w:bCs/>
          <w:color w:val="000000"/>
          <w:szCs w:val="24"/>
        </w:rPr>
        <w:t xml:space="preserve">symbolsk </w:t>
      </w:r>
      <w:r w:rsidRPr="008C38EF">
        <w:rPr>
          <w:rFonts w:cs="Arial"/>
          <w:b/>
          <w:bCs/>
          <w:color w:val="000000"/>
          <w:szCs w:val="24"/>
        </w:rPr>
        <w:t>laget i ren marmor)</w:t>
      </w:r>
      <w:r w:rsidR="008E71FF">
        <w:rPr>
          <w:rFonts w:cs="Arial"/>
          <w:b/>
          <w:bCs/>
          <w:color w:val="000000"/>
          <w:szCs w:val="24"/>
        </w:rPr>
        <w:t>.</w:t>
      </w:r>
    </w:p>
    <w:p w14:paraId="63F65F99" w14:textId="50490B58" w:rsidR="007856F2" w:rsidRPr="00991170" w:rsidRDefault="007856F2" w:rsidP="007856F2">
      <w:pPr>
        <w:rPr>
          <w:rFonts w:cs="Arial"/>
          <w:color w:val="000000"/>
          <w:szCs w:val="24"/>
        </w:rPr>
      </w:pPr>
    </w:p>
    <w:p w14:paraId="5F0159A3" w14:textId="3AD3DE37" w:rsidR="0010572F" w:rsidRDefault="006511BA" w:rsidP="00F42031">
      <w:pPr>
        <w:pStyle w:val="NormalWeb"/>
        <w:rPr>
          <w:rFonts w:ascii="Arial" w:hAnsi="Arial" w:cs="Arial"/>
          <w:color w:val="000000"/>
        </w:rPr>
      </w:pPr>
      <w:r w:rsidRPr="004C630F">
        <w:rPr>
          <w:noProof/>
        </w:rPr>
        <w:drawing>
          <wp:anchor distT="0" distB="0" distL="114300" distR="114300" simplePos="0" relativeHeight="251677696" behindDoc="0" locked="0" layoutInCell="1" allowOverlap="1" wp14:anchorId="2DC9DCD4" wp14:editId="52783A46">
            <wp:simplePos x="0" y="0"/>
            <wp:positionH relativeFrom="column">
              <wp:posOffset>967105</wp:posOffset>
            </wp:positionH>
            <wp:positionV relativeFrom="paragraph">
              <wp:posOffset>127635</wp:posOffset>
            </wp:positionV>
            <wp:extent cx="4000500" cy="2006600"/>
            <wp:effectExtent l="190500" t="190500" r="190500" b="18415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05.14 giotto-the-lamentation-130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1" t="4457" r="15996" b="57752"/>
                    <a:stretch/>
                  </pic:blipFill>
                  <pic:spPr bwMode="auto">
                    <a:xfrm>
                      <a:off x="0" y="0"/>
                      <a:ext cx="4000500" cy="200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8A7D1" w14:textId="2369E426" w:rsidR="0010572F" w:rsidRDefault="0010572F" w:rsidP="00F42031">
      <w:pPr>
        <w:pStyle w:val="NormalWeb"/>
        <w:rPr>
          <w:rFonts w:ascii="Arial" w:hAnsi="Arial" w:cs="Arial"/>
          <w:color w:val="000000"/>
        </w:rPr>
      </w:pPr>
    </w:p>
    <w:p w14:paraId="1A808C4B" w14:textId="34200399" w:rsidR="006511BA" w:rsidRDefault="006511BA" w:rsidP="00F42031">
      <w:pPr>
        <w:pStyle w:val="NormalWeb"/>
        <w:rPr>
          <w:rFonts w:ascii="Arial" w:hAnsi="Arial" w:cs="Arial"/>
          <w:color w:val="000000"/>
        </w:rPr>
      </w:pPr>
    </w:p>
    <w:p w14:paraId="2B79BEBC" w14:textId="57AF4323" w:rsidR="006511BA" w:rsidRDefault="006511BA" w:rsidP="00F42031">
      <w:pPr>
        <w:pStyle w:val="NormalWeb"/>
        <w:rPr>
          <w:rFonts w:ascii="Arial" w:hAnsi="Arial" w:cs="Arial"/>
          <w:color w:val="000000"/>
        </w:rPr>
      </w:pPr>
    </w:p>
    <w:p w14:paraId="513E7FFD" w14:textId="36939561" w:rsidR="006511BA" w:rsidRDefault="006511BA" w:rsidP="00F42031">
      <w:pPr>
        <w:pStyle w:val="NormalWeb"/>
        <w:rPr>
          <w:rFonts w:ascii="Arial" w:hAnsi="Arial" w:cs="Arial"/>
          <w:color w:val="000000"/>
        </w:rPr>
      </w:pPr>
    </w:p>
    <w:p w14:paraId="3386AF40" w14:textId="282BB5CC" w:rsidR="006511BA" w:rsidRDefault="006511BA" w:rsidP="00F42031">
      <w:pPr>
        <w:pStyle w:val="NormalWeb"/>
        <w:rPr>
          <w:rFonts w:ascii="Arial" w:hAnsi="Arial" w:cs="Arial"/>
          <w:color w:val="000000"/>
        </w:rPr>
      </w:pPr>
    </w:p>
    <w:p w14:paraId="6BF5163C" w14:textId="6FC465C2" w:rsidR="006511BA" w:rsidRDefault="006511BA" w:rsidP="00F42031">
      <w:pPr>
        <w:pStyle w:val="NormalWeb"/>
        <w:rPr>
          <w:rFonts w:ascii="Arial" w:hAnsi="Arial" w:cs="Arial"/>
          <w:color w:val="000000"/>
        </w:rPr>
      </w:pPr>
    </w:p>
    <w:p w14:paraId="1ADD36DD" w14:textId="2FEA1306" w:rsidR="00264C84" w:rsidRDefault="00264C84" w:rsidP="00F42031">
      <w:pPr>
        <w:pStyle w:val="NormalWeb"/>
        <w:rPr>
          <w:rFonts w:ascii="Arial" w:hAnsi="Arial" w:cs="Arial"/>
          <w:color w:val="000000"/>
        </w:rPr>
      </w:pPr>
      <w:r>
        <w:rPr>
          <w:rFonts w:cs="Arial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159A7067" wp14:editId="299E6A7B">
            <wp:simplePos x="0" y="0"/>
            <wp:positionH relativeFrom="margin">
              <wp:posOffset>967105</wp:posOffset>
            </wp:positionH>
            <wp:positionV relativeFrom="paragraph">
              <wp:posOffset>5715</wp:posOffset>
            </wp:positionV>
            <wp:extent cx="3968750" cy="1898650"/>
            <wp:effectExtent l="38100" t="38100" r="107950" b="120650"/>
            <wp:wrapThrough wrapText="bothSides">
              <wp:wrapPolygon edited="0">
                <wp:start x="-207" y="-433"/>
                <wp:lineTo x="-207" y="22106"/>
                <wp:lineTo x="-104" y="22756"/>
                <wp:lineTo x="21980" y="22756"/>
                <wp:lineTo x="22084" y="20805"/>
                <wp:lineTo x="22084" y="3251"/>
                <wp:lineTo x="21980" y="0"/>
                <wp:lineTo x="21980" y="-433"/>
                <wp:lineTo x="-207" y="-433"/>
              </wp:wrapPolygon>
            </wp:wrapThrough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jernene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" t="9853" r="4807" b="14779"/>
                    <a:stretch/>
                  </pic:blipFill>
                  <pic:spPr bwMode="auto">
                    <a:xfrm>
                      <a:off x="0" y="0"/>
                      <a:ext cx="3968750" cy="1898650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1798E" w14:textId="6B214195" w:rsidR="00264C84" w:rsidRDefault="00264C84" w:rsidP="00F42031">
      <w:pPr>
        <w:pStyle w:val="NormalWeb"/>
        <w:rPr>
          <w:rFonts w:ascii="Arial" w:hAnsi="Arial" w:cs="Arial"/>
          <w:color w:val="000000"/>
        </w:rPr>
      </w:pPr>
    </w:p>
    <w:p w14:paraId="75DDDADA" w14:textId="5B21C26C" w:rsidR="00264C84" w:rsidRDefault="00264C84" w:rsidP="00F42031">
      <w:pPr>
        <w:pStyle w:val="NormalWeb"/>
        <w:rPr>
          <w:rFonts w:ascii="Arial" w:hAnsi="Arial" w:cs="Arial"/>
          <w:color w:val="000000"/>
        </w:rPr>
      </w:pPr>
    </w:p>
    <w:p w14:paraId="392C925C" w14:textId="77777777" w:rsidR="00264C84" w:rsidRDefault="00264C84" w:rsidP="00F42031">
      <w:pPr>
        <w:pStyle w:val="NormalWeb"/>
        <w:rPr>
          <w:rFonts w:ascii="Arial" w:hAnsi="Arial" w:cs="Arial"/>
          <w:color w:val="000000"/>
        </w:rPr>
      </w:pPr>
    </w:p>
    <w:p w14:paraId="4FEC917A" w14:textId="77777777" w:rsidR="006511BA" w:rsidRDefault="006511BA" w:rsidP="00F42031">
      <w:pPr>
        <w:pStyle w:val="NormalWeb"/>
        <w:rPr>
          <w:rFonts w:ascii="Arial" w:hAnsi="Arial" w:cs="Arial"/>
          <w:color w:val="000000"/>
        </w:rPr>
      </w:pPr>
    </w:p>
    <w:p w14:paraId="4CE2C0EB" w14:textId="77777777" w:rsidR="00264C84" w:rsidRDefault="00264C84" w:rsidP="00F42031">
      <w:pPr>
        <w:pStyle w:val="NormalWeb"/>
        <w:rPr>
          <w:rFonts w:ascii="Arial" w:hAnsi="Arial" w:cs="Arial"/>
          <w:color w:val="000000"/>
        </w:rPr>
      </w:pPr>
    </w:p>
    <w:p w14:paraId="23023FFE" w14:textId="1825DE62" w:rsidR="00264C84" w:rsidRDefault="00264C84" w:rsidP="00F42031">
      <w:pPr>
        <w:pStyle w:val="NormalWeb"/>
        <w:rPr>
          <w:rFonts w:ascii="Arial" w:hAnsi="Arial" w:cs="Arial"/>
          <w:color w:val="000000"/>
        </w:rPr>
      </w:pPr>
    </w:p>
    <w:p w14:paraId="59BE5AB3" w14:textId="67D4E8E4" w:rsidR="007B5730" w:rsidRDefault="00264C84" w:rsidP="00F4203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36D81B37" wp14:editId="71E135AC">
            <wp:simplePos x="0" y="0"/>
            <wp:positionH relativeFrom="margin">
              <wp:posOffset>36830</wp:posOffset>
            </wp:positionH>
            <wp:positionV relativeFrom="paragraph">
              <wp:posOffset>48895</wp:posOffset>
            </wp:positionV>
            <wp:extent cx="362585" cy="236855"/>
            <wp:effectExtent l="0" t="0" r="0" b="0"/>
            <wp:wrapThrough wrapText="bothSides">
              <wp:wrapPolygon edited="0">
                <wp:start x="0" y="0"/>
                <wp:lineTo x="0" y="19110"/>
                <wp:lineTo x="20427" y="19110"/>
                <wp:lineTo x="20427" y="0"/>
                <wp:lineTo x="0" y="0"/>
              </wp:wrapPolygon>
            </wp:wrapThrough>
            <wp:docPr id="15" name="Bilde 15" descr="C:\Users\hs792\AppData\Local\Microsoft\Windows\INetCache\Content.MSO\7D0AFA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792\AppData\Local\Microsoft\Windows\INetCache\Content.MSO\7D0AFA4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 xml:space="preserve">The </w:t>
      </w:r>
      <w:proofErr w:type="spellStart"/>
      <w:r w:rsidR="00F42031" w:rsidRPr="00991170">
        <w:rPr>
          <w:rFonts w:ascii="Arial" w:hAnsi="Arial" w:cs="Arial"/>
          <w:color w:val="000000"/>
        </w:rPr>
        <w:t>alt</w:t>
      </w:r>
      <w:r w:rsidR="00477F97">
        <w:rPr>
          <w:rFonts w:ascii="Arial" w:hAnsi="Arial" w:cs="Arial"/>
          <w:color w:val="000000"/>
        </w:rPr>
        <w:t>a</w:t>
      </w:r>
      <w:r w:rsidR="00F42031" w:rsidRPr="00991170">
        <w:rPr>
          <w:rFonts w:ascii="Arial" w:hAnsi="Arial" w:cs="Arial"/>
          <w:color w:val="000000"/>
        </w:rPr>
        <w:t>rpiece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was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made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admiration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of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Giotto’s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fresco and is </w:t>
      </w:r>
      <w:proofErr w:type="spellStart"/>
      <w:r w:rsidR="00F42031" w:rsidRPr="00991170">
        <w:rPr>
          <w:rFonts w:ascii="Arial" w:hAnsi="Arial" w:cs="Arial"/>
          <w:color w:val="000000"/>
        </w:rPr>
        <w:t>seen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through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the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ten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angels in </w:t>
      </w:r>
      <w:proofErr w:type="spellStart"/>
      <w:r w:rsidR="00F42031" w:rsidRPr="00991170">
        <w:rPr>
          <w:rFonts w:ascii="Arial" w:hAnsi="Arial" w:cs="Arial"/>
          <w:color w:val="000000"/>
        </w:rPr>
        <w:t>the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fresco and </w:t>
      </w:r>
      <w:proofErr w:type="spellStart"/>
      <w:r w:rsidR="00F42031" w:rsidRPr="00991170">
        <w:rPr>
          <w:rFonts w:ascii="Arial" w:hAnsi="Arial" w:cs="Arial"/>
          <w:color w:val="000000"/>
        </w:rPr>
        <w:t>the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ten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halos in </w:t>
      </w:r>
      <w:proofErr w:type="spellStart"/>
      <w:r w:rsidR="00F42031" w:rsidRPr="00991170">
        <w:rPr>
          <w:rFonts w:ascii="Arial" w:hAnsi="Arial" w:cs="Arial"/>
          <w:color w:val="000000"/>
        </w:rPr>
        <w:t>the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alt</w:t>
      </w:r>
      <w:r w:rsidR="00850B05">
        <w:rPr>
          <w:rFonts w:ascii="Arial" w:hAnsi="Arial" w:cs="Arial"/>
          <w:color w:val="000000"/>
        </w:rPr>
        <w:t>a</w:t>
      </w:r>
      <w:r w:rsidR="00F42031" w:rsidRPr="00991170">
        <w:rPr>
          <w:rFonts w:ascii="Arial" w:hAnsi="Arial" w:cs="Arial"/>
          <w:color w:val="000000"/>
        </w:rPr>
        <w:t>rpiece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.» My </w:t>
      </w:r>
      <w:proofErr w:type="spellStart"/>
      <w:r w:rsidR="00F42031" w:rsidRPr="00991170">
        <w:rPr>
          <w:rFonts w:ascii="Arial" w:hAnsi="Arial" w:cs="Arial"/>
          <w:color w:val="000000"/>
        </w:rPr>
        <w:t>intention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has </w:t>
      </w:r>
      <w:proofErr w:type="spellStart"/>
      <w:r w:rsidR="00F42031" w:rsidRPr="00991170">
        <w:rPr>
          <w:rFonts w:ascii="Arial" w:hAnsi="Arial" w:cs="Arial"/>
          <w:color w:val="000000"/>
        </w:rPr>
        <w:t>been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to </w:t>
      </w:r>
      <w:proofErr w:type="spellStart"/>
      <w:r w:rsidR="00F42031" w:rsidRPr="00991170">
        <w:rPr>
          <w:rFonts w:ascii="Arial" w:hAnsi="Arial" w:cs="Arial"/>
          <w:color w:val="000000"/>
        </w:rPr>
        <w:t>convey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thoughts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of</w:t>
      </w:r>
      <w:proofErr w:type="spellEnd"/>
      <w:r w:rsidR="00F42031" w:rsidRPr="00991170">
        <w:rPr>
          <w:rFonts w:ascii="Arial" w:hAnsi="Arial" w:cs="Arial"/>
          <w:color w:val="000000"/>
        </w:rPr>
        <w:t>: CARE, COMFORT, TENDERNESS, PURITY (</w:t>
      </w:r>
      <w:proofErr w:type="spellStart"/>
      <w:r w:rsidR="00F42031" w:rsidRPr="00991170">
        <w:rPr>
          <w:rFonts w:ascii="Arial" w:hAnsi="Arial" w:cs="Arial"/>
          <w:color w:val="000000"/>
        </w:rPr>
        <w:t>the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heads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are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made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of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pure </w:t>
      </w:r>
      <w:proofErr w:type="spellStart"/>
      <w:r w:rsidR="00F42031" w:rsidRPr="00991170">
        <w:rPr>
          <w:rFonts w:ascii="Arial" w:hAnsi="Arial" w:cs="Arial"/>
          <w:color w:val="000000"/>
        </w:rPr>
        <w:t>marble</w:t>
      </w:r>
      <w:proofErr w:type="spellEnd"/>
      <w:r w:rsidR="00F42031" w:rsidRPr="00991170">
        <w:rPr>
          <w:rFonts w:ascii="Arial" w:hAnsi="Arial" w:cs="Arial"/>
          <w:color w:val="000000"/>
        </w:rPr>
        <w:t>)</w:t>
      </w:r>
      <w:r w:rsidR="00E94391">
        <w:rPr>
          <w:rFonts w:ascii="Arial" w:hAnsi="Arial" w:cs="Arial"/>
          <w:color w:val="000000"/>
        </w:rPr>
        <w:t>.</w:t>
      </w:r>
    </w:p>
    <w:p w14:paraId="6DF751C3" w14:textId="77777777" w:rsidR="00264C84" w:rsidRPr="00991170" w:rsidRDefault="00264C84" w:rsidP="00F42031">
      <w:pPr>
        <w:pStyle w:val="NormalWeb"/>
        <w:rPr>
          <w:rFonts w:ascii="Arial" w:hAnsi="Arial" w:cs="Arial"/>
          <w:color w:val="000000"/>
        </w:rPr>
      </w:pPr>
    </w:p>
    <w:p w14:paraId="76AA67DB" w14:textId="3BC0E940" w:rsidR="00F42031" w:rsidRPr="00991170" w:rsidRDefault="007B5730" w:rsidP="00F4203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noProof/>
          <w:color w:val="000000"/>
        </w:rPr>
        <w:drawing>
          <wp:anchor distT="0" distB="0" distL="114300" distR="114300" simplePos="0" relativeHeight="251676672" behindDoc="0" locked="0" layoutInCell="1" allowOverlap="1" wp14:anchorId="554BC768" wp14:editId="572DC3C3">
            <wp:simplePos x="0" y="0"/>
            <wp:positionH relativeFrom="margin">
              <wp:align>left</wp:align>
            </wp:positionH>
            <wp:positionV relativeFrom="paragraph">
              <wp:posOffset>14332</wp:posOffset>
            </wp:positionV>
            <wp:extent cx="399415" cy="246380"/>
            <wp:effectExtent l="0" t="0" r="635" b="1270"/>
            <wp:wrapThrough wrapText="bothSides">
              <wp:wrapPolygon edited="0">
                <wp:start x="0" y="0"/>
                <wp:lineTo x="0" y="20041"/>
                <wp:lineTo x="20604" y="20041"/>
                <wp:lineTo x="20604" y="0"/>
                <wp:lineTo x="0" y="0"/>
              </wp:wrapPolygon>
            </wp:wrapThrough>
            <wp:docPr id="16" name="Bilde 16" descr="C:\Users\hs792\AppData\Local\Microsoft\Windows\INetCache\Content.MSO\1CD61A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s792\AppData\Local\Microsoft\Windows\INetCache\Content.MSO\1CD61AAE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42031" w:rsidRPr="00991170">
        <w:rPr>
          <w:rFonts w:ascii="Arial" w:hAnsi="Arial" w:cs="Arial"/>
          <w:color w:val="000000"/>
        </w:rPr>
        <w:t>Dieses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Werk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ist </w:t>
      </w:r>
      <w:proofErr w:type="spellStart"/>
      <w:r w:rsidR="00F42031" w:rsidRPr="00991170">
        <w:rPr>
          <w:rFonts w:ascii="Arial" w:hAnsi="Arial" w:cs="Arial"/>
          <w:color w:val="000000"/>
        </w:rPr>
        <w:t>durch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Inspiration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durch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und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mit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Achtung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vor </w:t>
      </w:r>
      <w:proofErr w:type="spellStart"/>
      <w:r w:rsidR="00F42031" w:rsidRPr="00991170">
        <w:rPr>
          <w:rFonts w:ascii="Arial" w:hAnsi="Arial" w:cs="Arial"/>
          <w:color w:val="000000"/>
        </w:rPr>
        <w:t>Giotto’s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Freske </w:t>
      </w:r>
      <w:proofErr w:type="spellStart"/>
      <w:r w:rsidR="00F42031" w:rsidRPr="00991170">
        <w:rPr>
          <w:rFonts w:ascii="Arial" w:hAnsi="Arial" w:cs="Arial"/>
          <w:color w:val="000000"/>
        </w:rPr>
        <w:t>geschaffen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, </w:t>
      </w:r>
      <w:proofErr w:type="spellStart"/>
      <w:r w:rsidR="00F42031" w:rsidRPr="00991170">
        <w:rPr>
          <w:rFonts w:ascii="Arial" w:hAnsi="Arial" w:cs="Arial"/>
          <w:color w:val="000000"/>
        </w:rPr>
        <w:t>und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es </w:t>
      </w:r>
      <w:proofErr w:type="spellStart"/>
      <w:r w:rsidR="00F42031" w:rsidRPr="00991170">
        <w:rPr>
          <w:rFonts w:ascii="Arial" w:hAnsi="Arial" w:cs="Arial"/>
          <w:color w:val="000000"/>
        </w:rPr>
        <w:t>enthält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aus </w:t>
      </w:r>
      <w:proofErr w:type="spellStart"/>
      <w:r w:rsidR="00F42031" w:rsidRPr="00991170">
        <w:rPr>
          <w:rFonts w:ascii="Arial" w:hAnsi="Arial" w:cs="Arial"/>
          <w:color w:val="000000"/>
        </w:rPr>
        <w:t>diesem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Grund </w:t>
      </w:r>
      <w:proofErr w:type="spellStart"/>
      <w:r w:rsidR="00F42031" w:rsidRPr="00991170">
        <w:rPr>
          <w:rFonts w:ascii="Arial" w:hAnsi="Arial" w:cs="Arial"/>
          <w:color w:val="000000"/>
        </w:rPr>
        <w:t>auch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die Glorien der </w:t>
      </w:r>
      <w:proofErr w:type="gramStart"/>
      <w:r w:rsidR="00F42031" w:rsidRPr="00991170">
        <w:rPr>
          <w:rFonts w:ascii="Arial" w:hAnsi="Arial" w:cs="Arial"/>
          <w:color w:val="000000"/>
        </w:rPr>
        <w:t>Engel.(</w:t>
      </w:r>
      <w:proofErr w:type="spellStart"/>
      <w:proofErr w:type="gramEnd"/>
      <w:r w:rsidR="00F42031" w:rsidRPr="00991170">
        <w:rPr>
          <w:rFonts w:ascii="Arial" w:hAnsi="Arial" w:cs="Arial"/>
          <w:color w:val="000000"/>
        </w:rPr>
        <w:t>siehe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die </w:t>
      </w:r>
      <w:proofErr w:type="spellStart"/>
      <w:r w:rsidR="00F42031" w:rsidRPr="00991170">
        <w:rPr>
          <w:rFonts w:ascii="Arial" w:hAnsi="Arial" w:cs="Arial"/>
          <w:color w:val="000000"/>
        </w:rPr>
        <w:t>zehn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Engel in der Freske </w:t>
      </w:r>
      <w:proofErr w:type="spellStart"/>
      <w:r w:rsidR="00F42031" w:rsidRPr="00991170">
        <w:rPr>
          <w:rFonts w:ascii="Arial" w:hAnsi="Arial" w:cs="Arial"/>
          <w:color w:val="000000"/>
        </w:rPr>
        <w:t>und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die </w:t>
      </w:r>
      <w:proofErr w:type="spellStart"/>
      <w:r w:rsidR="00F42031" w:rsidRPr="00991170">
        <w:rPr>
          <w:rFonts w:ascii="Arial" w:hAnsi="Arial" w:cs="Arial"/>
          <w:color w:val="000000"/>
        </w:rPr>
        <w:t>zehn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Glorien in der </w:t>
      </w:r>
      <w:proofErr w:type="spellStart"/>
      <w:r w:rsidR="00F42031" w:rsidRPr="00991170">
        <w:rPr>
          <w:rFonts w:ascii="Arial" w:hAnsi="Arial" w:cs="Arial"/>
          <w:color w:val="000000"/>
        </w:rPr>
        <w:t>Relieftafel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oben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) Meine </w:t>
      </w:r>
      <w:proofErr w:type="spellStart"/>
      <w:r w:rsidR="00F42031" w:rsidRPr="00991170">
        <w:rPr>
          <w:rFonts w:ascii="Arial" w:hAnsi="Arial" w:cs="Arial"/>
          <w:color w:val="000000"/>
        </w:rPr>
        <w:t>Intention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ist </w:t>
      </w:r>
      <w:proofErr w:type="spellStart"/>
      <w:r w:rsidR="00F42031" w:rsidRPr="00991170">
        <w:rPr>
          <w:rFonts w:ascii="Arial" w:hAnsi="Arial" w:cs="Arial"/>
          <w:color w:val="000000"/>
        </w:rPr>
        <w:t>gewesen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, </w:t>
      </w:r>
      <w:proofErr w:type="spellStart"/>
      <w:r w:rsidR="00F42031" w:rsidRPr="00991170">
        <w:rPr>
          <w:rFonts w:ascii="Arial" w:hAnsi="Arial" w:cs="Arial"/>
          <w:color w:val="000000"/>
        </w:rPr>
        <w:t>folgendes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zu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vermitteln</w:t>
      </w:r>
      <w:proofErr w:type="spellEnd"/>
      <w:r w:rsidR="00F42031" w:rsidRPr="00991170">
        <w:rPr>
          <w:rFonts w:ascii="Arial" w:hAnsi="Arial" w:cs="Arial"/>
          <w:color w:val="000000"/>
        </w:rPr>
        <w:t>: FÜR-SORGE (</w:t>
      </w:r>
      <w:proofErr w:type="spellStart"/>
      <w:r w:rsidR="00F42031" w:rsidRPr="00991170">
        <w:rPr>
          <w:rFonts w:ascii="Arial" w:hAnsi="Arial" w:cs="Arial"/>
          <w:color w:val="000000"/>
        </w:rPr>
        <w:t>Titel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des </w:t>
      </w:r>
      <w:proofErr w:type="spellStart"/>
      <w:r w:rsidR="00F42031" w:rsidRPr="00991170">
        <w:rPr>
          <w:rFonts w:ascii="Arial" w:hAnsi="Arial" w:cs="Arial"/>
          <w:color w:val="000000"/>
        </w:rPr>
        <w:t>Werkes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), TROST, ZÄRTLICHKEIT, REINHEIT (die </w:t>
      </w:r>
      <w:proofErr w:type="spellStart"/>
      <w:r w:rsidR="00F42031" w:rsidRPr="00991170">
        <w:rPr>
          <w:rFonts w:ascii="Arial" w:hAnsi="Arial" w:cs="Arial"/>
          <w:color w:val="000000"/>
        </w:rPr>
        <w:t>Köpfe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</w:t>
      </w:r>
      <w:proofErr w:type="spellStart"/>
      <w:r w:rsidR="00F42031" w:rsidRPr="00991170">
        <w:rPr>
          <w:rFonts w:ascii="Arial" w:hAnsi="Arial" w:cs="Arial"/>
          <w:color w:val="000000"/>
        </w:rPr>
        <w:t>sind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aus </w:t>
      </w:r>
      <w:proofErr w:type="spellStart"/>
      <w:r w:rsidR="00F42031" w:rsidRPr="00991170">
        <w:rPr>
          <w:rFonts w:ascii="Arial" w:hAnsi="Arial" w:cs="Arial"/>
          <w:color w:val="000000"/>
        </w:rPr>
        <w:t>reinem</w:t>
      </w:r>
      <w:proofErr w:type="spellEnd"/>
      <w:r w:rsidR="00F42031" w:rsidRPr="00991170">
        <w:rPr>
          <w:rFonts w:ascii="Arial" w:hAnsi="Arial" w:cs="Arial"/>
          <w:color w:val="000000"/>
        </w:rPr>
        <w:t xml:space="preserve"> Marmor </w:t>
      </w:r>
      <w:proofErr w:type="spellStart"/>
      <w:r w:rsidR="00F42031" w:rsidRPr="00991170">
        <w:rPr>
          <w:rFonts w:ascii="Arial" w:hAnsi="Arial" w:cs="Arial"/>
          <w:color w:val="000000"/>
        </w:rPr>
        <w:t>hergestellt</w:t>
      </w:r>
      <w:proofErr w:type="spellEnd"/>
      <w:r w:rsidR="00F42031" w:rsidRPr="00991170">
        <w:rPr>
          <w:rFonts w:ascii="Arial" w:hAnsi="Arial" w:cs="Arial"/>
          <w:color w:val="000000"/>
        </w:rPr>
        <w:t>)</w:t>
      </w:r>
      <w:r w:rsidR="00E94391">
        <w:rPr>
          <w:rFonts w:ascii="Arial" w:hAnsi="Arial" w:cs="Arial"/>
          <w:color w:val="000000"/>
        </w:rPr>
        <w:t>.</w:t>
      </w:r>
    </w:p>
    <w:p w14:paraId="025F2CCE" w14:textId="77777777" w:rsidR="002201A6" w:rsidRPr="00991170" w:rsidRDefault="00A60BB1">
      <w:pPr>
        <w:rPr>
          <w:rFonts w:cs="Arial"/>
          <w:szCs w:val="24"/>
        </w:rPr>
      </w:pPr>
    </w:p>
    <w:sectPr w:rsidR="002201A6" w:rsidRPr="00991170" w:rsidSect="0010572F"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31"/>
    <w:rsid w:val="0010572F"/>
    <w:rsid w:val="00205DEE"/>
    <w:rsid w:val="00264C84"/>
    <w:rsid w:val="002677F1"/>
    <w:rsid w:val="002F17DA"/>
    <w:rsid w:val="003505DD"/>
    <w:rsid w:val="00352123"/>
    <w:rsid w:val="0043618D"/>
    <w:rsid w:val="00477F97"/>
    <w:rsid w:val="004D6907"/>
    <w:rsid w:val="004F5B96"/>
    <w:rsid w:val="00532078"/>
    <w:rsid w:val="00534F10"/>
    <w:rsid w:val="005C030C"/>
    <w:rsid w:val="005D1417"/>
    <w:rsid w:val="006511BA"/>
    <w:rsid w:val="006C0148"/>
    <w:rsid w:val="006F6EF2"/>
    <w:rsid w:val="00757457"/>
    <w:rsid w:val="007856F2"/>
    <w:rsid w:val="00795A3A"/>
    <w:rsid w:val="007B5730"/>
    <w:rsid w:val="007C621A"/>
    <w:rsid w:val="00803796"/>
    <w:rsid w:val="00850B05"/>
    <w:rsid w:val="008C38EF"/>
    <w:rsid w:val="008E71FF"/>
    <w:rsid w:val="00917D67"/>
    <w:rsid w:val="00991170"/>
    <w:rsid w:val="009C60F8"/>
    <w:rsid w:val="00A60BB1"/>
    <w:rsid w:val="00AC09CA"/>
    <w:rsid w:val="00AF69B0"/>
    <w:rsid w:val="00B61D08"/>
    <w:rsid w:val="00BC40FE"/>
    <w:rsid w:val="00D66329"/>
    <w:rsid w:val="00D82311"/>
    <w:rsid w:val="00DB102C"/>
    <w:rsid w:val="00E32FC3"/>
    <w:rsid w:val="00E6456C"/>
    <w:rsid w:val="00E64601"/>
    <w:rsid w:val="00E82F9E"/>
    <w:rsid w:val="00E94391"/>
    <w:rsid w:val="00ED2C29"/>
    <w:rsid w:val="00F42031"/>
    <w:rsid w:val="00F4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ED5F"/>
  <w15:chartTrackingRefBased/>
  <w15:docId w15:val="{49B6DB00-2947-44A8-918E-913896C4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2031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2031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203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42031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4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2031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styleId="Plassholdertekst">
    <w:name w:val="Placeholder Text"/>
    <w:basedOn w:val="Standardskriftforavsnitt"/>
    <w:uiPriority w:val="99"/>
    <w:semiHidden/>
    <w:rsid w:val="004F5B96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677F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677F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677F1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677F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677F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dinordbok.no/engelsk-norsk/?q=annunci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EBF7-B6B4-4CFE-956E-949FE2C4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3453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Sveås</dc:creator>
  <cp:keywords/>
  <dc:description/>
  <cp:lastModifiedBy>Elisabeth Kongelstad</cp:lastModifiedBy>
  <cp:revision>2</cp:revision>
  <dcterms:created xsi:type="dcterms:W3CDTF">2021-06-17T13:22:00Z</dcterms:created>
  <dcterms:modified xsi:type="dcterms:W3CDTF">2021-06-17T13:22:00Z</dcterms:modified>
</cp:coreProperties>
</file>