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FA41" w14:textId="77777777" w:rsidR="00396322" w:rsidRDefault="00396322"/>
    <w:p w14:paraId="452B7B96" w14:textId="77777777" w:rsidR="00396322" w:rsidRDefault="00396322">
      <w:pPr>
        <w:pStyle w:val="Topptekst"/>
        <w:tabs>
          <w:tab w:val="clear" w:pos="4536"/>
          <w:tab w:val="clear" w:pos="9072"/>
        </w:tabs>
        <w:rPr>
          <w:rFonts w:ascii="Calibri" w:hAnsi="Calibri"/>
          <w:szCs w:val="24"/>
        </w:rPr>
      </w:pPr>
    </w:p>
    <w:p w14:paraId="0FB089C4" w14:textId="5073996C" w:rsidR="000019EE" w:rsidRPr="00F90526" w:rsidRDefault="005F2F22">
      <w:pPr>
        <w:rPr>
          <w:rFonts w:ascii="Calibri" w:hAnsi="Calibri"/>
          <w:b/>
          <w:sz w:val="36"/>
          <w:szCs w:val="12"/>
        </w:rPr>
      </w:pPr>
      <w:r>
        <w:rPr>
          <w:rFonts w:ascii="Calibri" w:hAnsi="Calibri"/>
          <w:b/>
          <w:sz w:val="36"/>
          <w:szCs w:val="12"/>
        </w:rPr>
        <w:t>Møtebok for Ringsaker kirkelige fel</w:t>
      </w:r>
      <w:r w:rsidR="0023311F">
        <w:rPr>
          <w:rFonts w:ascii="Calibri" w:hAnsi="Calibri"/>
          <w:b/>
          <w:sz w:val="36"/>
          <w:szCs w:val="12"/>
        </w:rPr>
        <w:t>l</w:t>
      </w:r>
      <w:r>
        <w:rPr>
          <w:rFonts w:ascii="Calibri" w:hAnsi="Calibri"/>
          <w:b/>
          <w:sz w:val="36"/>
          <w:szCs w:val="12"/>
        </w:rPr>
        <w:t>esråd</w:t>
      </w:r>
    </w:p>
    <w:p w14:paraId="17FE2750" w14:textId="77777777" w:rsidR="000019EE" w:rsidRDefault="000019EE">
      <w:pPr>
        <w:rPr>
          <w:rFonts w:ascii="Calibri" w:hAnsi="Calibri"/>
          <w:b/>
          <w:sz w:val="28"/>
          <w:szCs w:val="8"/>
        </w:rPr>
      </w:pPr>
    </w:p>
    <w:p w14:paraId="3C350FB2" w14:textId="5B0E1460" w:rsidR="002235B5" w:rsidRPr="002235B5" w:rsidRDefault="002235B5">
      <w:pPr>
        <w:rPr>
          <w:rFonts w:ascii="Calibri" w:hAnsi="Calibri"/>
          <w:bCs/>
          <w:szCs w:val="6"/>
        </w:rPr>
      </w:pPr>
      <w:r w:rsidRPr="00E96E79">
        <w:rPr>
          <w:rFonts w:ascii="Calibri" w:hAnsi="Calibri"/>
          <w:b/>
          <w:szCs w:val="6"/>
        </w:rPr>
        <w:t>Møtedato</w:t>
      </w:r>
      <w:r w:rsidRPr="002235B5">
        <w:rPr>
          <w:rFonts w:ascii="Calibri" w:hAnsi="Calibri"/>
          <w:bCs/>
          <w:szCs w:val="6"/>
        </w:rPr>
        <w:tab/>
      </w:r>
      <w:r w:rsidR="000019EE" w:rsidRPr="002235B5">
        <w:rPr>
          <w:rFonts w:ascii="Calibri" w:hAnsi="Calibri"/>
          <w:bCs/>
          <w:szCs w:val="6"/>
        </w:rPr>
        <w:t xml:space="preserve"> </w:t>
      </w:r>
      <w:r w:rsidRPr="002235B5">
        <w:rPr>
          <w:rFonts w:ascii="Calibri" w:hAnsi="Calibri"/>
          <w:bCs/>
          <w:szCs w:val="6"/>
        </w:rPr>
        <w:tab/>
      </w:r>
      <w:r w:rsidR="00CC4FA4">
        <w:rPr>
          <w:rFonts w:ascii="Calibri" w:hAnsi="Calibri"/>
          <w:bCs/>
          <w:szCs w:val="6"/>
        </w:rPr>
        <w:t>26</w:t>
      </w:r>
      <w:r w:rsidRPr="002235B5">
        <w:rPr>
          <w:rFonts w:ascii="Calibri" w:hAnsi="Calibri"/>
          <w:bCs/>
          <w:szCs w:val="6"/>
        </w:rPr>
        <w:t>.</w:t>
      </w:r>
      <w:r w:rsidR="00CC4FA4">
        <w:rPr>
          <w:rFonts w:ascii="Calibri" w:hAnsi="Calibri"/>
          <w:bCs/>
          <w:szCs w:val="6"/>
        </w:rPr>
        <w:t>11</w:t>
      </w:r>
      <w:r w:rsidRPr="002235B5">
        <w:rPr>
          <w:rFonts w:ascii="Calibri" w:hAnsi="Calibri"/>
          <w:bCs/>
          <w:szCs w:val="6"/>
        </w:rPr>
        <w:t>.2024</w:t>
      </w:r>
    </w:p>
    <w:p w14:paraId="3AB95E8B" w14:textId="77777777" w:rsidR="002235B5" w:rsidRPr="002235B5" w:rsidRDefault="002235B5">
      <w:pPr>
        <w:rPr>
          <w:rFonts w:ascii="Calibri" w:hAnsi="Calibri"/>
          <w:bCs/>
          <w:szCs w:val="6"/>
        </w:rPr>
      </w:pPr>
      <w:r w:rsidRPr="00E96E79">
        <w:rPr>
          <w:rFonts w:ascii="Calibri" w:hAnsi="Calibri"/>
          <w:b/>
          <w:szCs w:val="6"/>
        </w:rPr>
        <w:t>Møtetid</w:t>
      </w:r>
      <w:r w:rsidRPr="002235B5">
        <w:rPr>
          <w:rFonts w:ascii="Calibri" w:hAnsi="Calibri"/>
          <w:bCs/>
          <w:szCs w:val="6"/>
        </w:rPr>
        <w:tab/>
      </w:r>
      <w:r w:rsidRPr="002235B5">
        <w:rPr>
          <w:rFonts w:ascii="Calibri" w:hAnsi="Calibri"/>
          <w:bCs/>
          <w:szCs w:val="6"/>
        </w:rPr>
        <w:tab/>
        <w:t>kl. 16.00</w:t>
      </w:r>
    </w:p>
    <w:p w14:paraId="2C9F499D" w14:textId="76B19302" w:rsidR="002235B5" w:rsidRDefault="002235B5">
      <w:pPr>
        <w:rPr>
          <w:rFonts w:ascii="Calibri" w:hAnsi="Calibri"/>
          <w:bCs/>
          <w:szCs w:val="6"/>
        </w:rPr>
      </w:pPr>
      <w:r w:rsidRPr="00E96E79">
        <w:rPr>
          <w:rFonts w:ascii="Calibri" w:hAnsi="Calibri"/>
          <w:b/>
          <w:szCs w:val="6"/>
        </w:rPr>
        <w:t>Møtested</w:t>
      </w:r>
      <w:r w:rsidRPr="002235B5">
        <w:rPr>
          <w:rFonts w:ascii="Calibri" w:hAnsi="Calibri"/>
          <w:bCs/>
          <w:szCs w:val="6"/>
        </w:rPr>
        <w:tab/>
      </w:r>
      <w:r w:rsidRPr="002235B5">
        <w:rPr>
          <w:rFonts w:ascii="Calibri" w:hAnsi="Calibri"/>
          <w:bCs/>
          <w:szCs w:val="6"/>
        </w:rPr>
        <w:tab/>
        <w:t xml:space="preserve">Moelv kirkesenter møterom 2 Storgata 98 b </w:t>
      </w:r>
      <w:r>
        <w:rPr>
          <w:rFonts w:ascii="Calibri" w:hAnsi="Calibri"/>
          <w:bCs/>
          <w:szCs w:val="6"/>
        </w:rPr>
        <w:t>–</w:t>
      </w:r>
      <w:r w:rsidRPr="002235B5">
        <w:rPr>
          <w:rFonts w:ascii="Calibri" w:hAnsi="Calibri"/>
          <w:bCs/>
          <w:szCs w:val="6"/>
        </w:rPr>
        <w:t xml:space="preserve"> Moelv</w:t>
      </w:r>
    </w:p>
    <w:p w14:paraId="6103FA69" w14:textId="77777777" w:rsidR="002235B5" w:rsidRDefault="002235B5">
      <w:pPr>
        <w:rPr>
          <w:rFonts w:ascii="Calibri" w:hAnsi="Calibri"/>
          <w:bCs/>
          <w:szCs w:val="6"/>
        </w:rPr>
      </w:pPr>
    </w:p>
    <w:p w14:paraId="39F0928D" w14:textId="3A0F986D" w:rsidR="002235B5" w:rsidRPr="00E96E79" w:rsidRDefault="005F2F22">
      <w:pPr>
        <w:rPr>
          <w:rFonts w:ascii="Calibri" w:hAnsi="Calibri"/>
          <w:b/>
          <w:szCs w:val="6"/>
        </w:rPr>
      </w:pPr>
      <w:r>
        <w:rPr>
          <w:rFonts w:ascii="Calibri" w:hAnsi="Calibri"/>
          <w:b/>
          <w:szCs w:val="6"/>
        </w:rPr>
        <w:t xml:space="preserve">Tilstede </w:t>
      </w:r>
    </w:p>
    <w:p w14:paraId="0799190E" w14:textId="03576066" w:rsidR="006B5678" w:rsidRDefault="00305FD2">
      <w:pPr>
        <w:rPr>
          <w:rFonts w:ascii="Calibri" w:hAnsi="Calibri"/>
          <w:bCs/>
          <w:szCs w:val="6"/>
        </w:rPr>
      </w:pPr>
      <w:r>
        <w:rPr>
          <w:rFonts w:ascii="Calibri" w:hAnsi="Calibri"/>
          <w:bCs/>
          <w:szCs w:val="6"/>
        </w:rPr>
        <w:t>Sverre Finstad (Ringsaker) (Leder), Helene Amdal Stenersen (Åsmarka),</w:t>
      </w:r>
      <w:r w:rsidR="00DB6AD7">
        <w:rPr>
          <w:rFonts w:ascii="Calibri" w:hAnsi="Calibri"/>
          <w:bCs/>
          <w:szCs w:val="6"/>
        </w:rPr>
        <w:t xml:space="preserve"> Bengt </w:t>
      </w:r>
      <w:r w:rsidR="00DF3AE0">
        <w:rPr>
          <w:rFonts w:ascii="Calibri" w:hAnsi="Calibri"/>
          <w:bCs/>
          <w:szCs w:val="6"/>
        </w:rPr>
        <w:t>Håvard Sundkøien (Furnes),</w:t>
      </w:r>
      <w:r>
        <w:rPr>
          <w:rFonts w:ascii="Calibri" w:hAnsi="Calibri"/>
          <w:bCs/>
          <w:szCs w:val="6"/>
        </w:rPr>
        <w:t xml:space="preserve"> </w:t>
      </w:r>
      <w:r w:rsidR="00CC4FA4">
        <w:rPr>
          <w:rFonts w:ascii="Calibri" w:hAnsi="Calibri"/>
          <w:bCs/>
          <w:szCs w:val="6"/>
        </w:rPr>
        <w:t>Maren K Haugen</w:t>
      </w:r>
      <w:r>
        <w:rPr>
          <w:rFonts w:ascii="Calibri" w:hAnsi="Calibri"/>
          <w:bCs/>
          <w:szCs w:val="6"/>
        </w:rPr>
        <w:t xml:space="preserve"> (</w:t>
      </w:r>
      <w:r w:rsidR="00CC4FA4">
        <w:rPr>
          <w:rFonts w:ascii="Calibri" w:hAnsi="Calibri"/>
          <w:bCs/>
          <w:szCs w:val="6"/>
        </w:rPr>
        <w:t xml:space="preserve">Vara </w:t>
      </w:r>
      <w:r>
        <w:rPr>
          <w:rFonts w:ascii="Calibri" w:hAnsi="Calibri"/>
          <w:bCs/>
          <w:szCs w:val="6"/>
        </w:rPr>
        <w:t xml:space="preserve">Brøttum), Kristin Jevne (Brumunddal/Veldre), </w:t>
      </w:r>
      <w:r w:rsidR="00E96E79">
        <w:rPr>
          <w:rFonts w:ascii="Calibri" w:hAnsi="Calibri"/>
          <w:bCs/>
          <w:szCs w:val="6"/>
        </w:rPr>
        <w:t>Kristin Opsahl (Nes</w:t>
      </w:r>
      <w:r>
        <w:rPr>
          <w:rFonts w:ascii="Calibri" w:hAnsi="Calibri"/>
          <w:bCs/>
          <w:szCs w:val="6"/>
        </w:rPr>
        <w:t xml:space="preserve">), </w:t>
      </w:r>
      <w:r w:rsidR="00DB6AD7">
        <w:rPr>
          <w:rFonts w:ascii="Calibri" w:hAnsi="Calibri"/>
          <w:bCs/>
          <w:szCs w:val="6"/>
        </w:rPr>
        <w:t>Kirsten E Almås</w:t>
      </w:r>
      <w:r>
        <w:rPr>
          <w:rFonts w:ascii="Calibri" w:hAnsi="Calibri"/>
          <w:bCs/>
          <w:szCs w:val="6"/>
        </w:rPr>
        <w:t xml:space="preserve"> (</w:t>
      </w:r>
      <w:r w:rsidR="00DB6AD7">
        <w:rPr>
          <w:rFonts w:ascii="Calibri" w:hAnsi="Calibri"/>
          <w:bCs/>
          <w:szCs w:val="6"/>
        </w:rPr>
        <w:t xml:space="preserve">Dom </w:t>
      </w:r>
      <w:r>
        <w:rPr>
          <w:rFonts w:ascii="Calibri" w:hAnsi="Calibri"/>
          <w:bCs/>
          <w:szCs w:val="6"/>
        </w:rPr>
        <w:t>Prost og Biskopens representant)</w:t>
      </w:r>
    </w:p>
    <w:p w14:paraId="789BA42D" w14:textId="77777777" w:rsidR="00DB6AD7" w:rsidRDefault="00DB6AD7">
      <w:pPr>
        <w:rPr>
          <w:rFonts w:ascii="Calibri" w:hAnsi="Calibri"/>
          <w:bCs/>
          <w:szCs w:val="6"/>
        </w:rPr>
      </w:pPr>
    </w:p>
    <w:p w14:paraId="553163E6" w14:textId="65801587" w:rsidR="00DB6AD7" w:rsidRDefault="00DB6AD7">
      <w:pPr>
        <w:rPr>
          <w:rFonts w:ascii="Calibri" w:hAnsi="Calibri"/>
          <w:bCs/>
          <w:szCs w:val="6"/>
        </w:rPr>
      </w:pPr>
      <w:r>
        <w:rPr>
          <w:rFonts w:ascii="Calibri" w:hAnsi="Calibri"/>
          <w:bCs/>
          <w:szCs w:val="6"/>
        </w:rPr>
        <w:t>Meldt forfall:</w:t>
      </w:r>
      <w:r w:rsidRPr="00DB6AD7">
        <w:rPr>
          <w:rFonts w:ascii="Calibri" w:hAnsi="Calibri"/>
          <w:bCs/>
          <w:szCs w:val="6"/>
        </w:rPr>
        <w:t xml:space="preserve"> </w:t>
      </w:r>
      <w:r>
        <w:rPr>
          <w:rFonts w:ascii="Calibri" w:hAnsi="Calibri"/>
          <w:bCs/>
          <w:szCs w:val="6"/>
        </w:rPr>
        <w:t>Oluf Maurud (Kommunens representant</w:t>
      </w:r>
      <w:r w:rsidR="00F521E8">
        <w:rPr>
          <w:rFonts w:ascii="Calibri" w:hAnsi="Calibri"/>
          <w:bCs/>
          <w:szCs w:val="6"/>
        </w:rPr>
        <w:t>), Bjørnar Berntsen (Kommunens vara)</w:t>
      </w:r>
    </w:p>
    <w:p w14:paraId="53B3C3A3" w14:textId="77777777" w:rsidR="005F2F22" w:rsidRDefault="005F2F22">
      <w:pPr>
        <w:rPr>
          <w:rFonts w:ascii="Calibri" w:hAnsi="Calibri"/>
          <w:bCs/>
          <w:szCs w:val="6"/>
        </w:rPr>
      </w:pPr>
    </w:p>
    <w:p w14:paraId="45F2F450" w14:textId="7F31610F" w:rsidR="006B5678" w:rsidRDefault="005F2F22">
      <w:pPr>
        <w:rPr>
          <w:rFonts w:ascii="Calibri" w:hAnsi="Calibri"/>
          <w:bCs/>
          <w:szCs w:val="6"/>
        </w:rPr>
      </w:pPr>
      <w:r>
        <w:rPr>
          <w:rFonts w:ascii="Calibri" w:hAnsi="Calibri"/>
          <w:bCs/>
          <w:szCs w:val="6"/>
        </w:rPr>
        <w:t xml:space="preserve">  </w:t>
      </w:r>
    </w:p>
    <w:p w14:paraId="7B12283D" w14:textId="77777777" w:rsidR="006B5678" w:rsidRDefault="006B5678">
      <w:pPr>
        <w:rPr>
          <w:rFonts w:ascii="Calibri" w:hAnsi="Calibri"/>
          <w:bCs/>
          <w:szCs w:val="6"/>
        </w:rPr>
      </w:pPr>
    </w:p>
    <w:p w14:paraId="2C467405" w14:textId="06043E1E" w:rsidR="006B5678" w:rsidRPr="006B5678" w:rsidRDefault="004B67E5">
      <w:pPr>
        <w:rPr>
          <w:rFonts w:ascii="Calibri" w:hAnsi="Calibri"/>
          <w:b/>
          <w:sz w:val="28"/>
          <w:szCs w:val="8"/>
        </w:rPr>
      </w:pPr>
      <w:r>
        <w:rPr>
          <w:rFonts w:ascii="Calibri" w:hAnsi="Calibri"/>
          <w:b/>
          <w:sz w:val="28"/>
          <w:szCs w:val="8"/>
        </w:rPr>
        <w:t>Orienteringer (ppt presentasjon vedlagt)</w:t>
      </w:r>
    </w:p>
    <w:p w14:paraId="034BF15B" w14:textId="2C04DDE2" w:rsidR="006B5678" w:rsidRPr="006B5678" w:rsidRDefault="006B5678">
      <w:pPr>
        <w:rPr>
          <w:rFonts w:ascii="Calibri" w:hAnsi="Calibri"/>
          <w:b/>
          <w:szCs w:val="6"/>
        </w:rPr>
      </w:pPr>
    </w:p>
    <w:p w14:paraId="53E0C9AB" w14:textId="025644C2" w:rsidR="00DA6428" w:rsidRDefault="006B5678" w:rsidP="006B5678">
      <w:pPr>
        <w:rPr>
          <w:bCs/>
          <w:szCs w:val="6"/>
        </w:rPr>
      </w:pPr>
      <w:r w:rsidRPr="006B5678">
        <w:rPr>
          <w:rFonts w:ascii="Calibri" w:hAnsi="Calibri"/>
          <w:bCs/>
          <w:szCs w:val="6"/>
        </w:rPr>
        <w:t>00000</w:t>
      </w:r>
      <w:r w:rsidR="00F72007">
        <w:rPr>
          <w:rFonts w:ascii="Calibri" w:hAnsi="Calibri"/>
          <w:bCs/>
          <w:szCs w:val="6"/>
        </w:rPr>
        <w:t>27</w:t>
      </w:r>
      <w:r w:rsidR="00F72007">
        <w:rPr>
          <w:rFonts w:ascii="Calibri" w:hAnsi="Calibri"/>
          <w:bCs/>
          <w:szCs w:val="6"/>
        </w:rPr>
        <w:tab/>
        <w:t>Allmøte Ringsaker kirkelige fellesråd</w:t>
      </w:r>
      <w:r w:rsidR="004B67E5">
        <w:rPr>
          <w:rFonts w:ascii="Calibri" w:hAnsi="Calibri"/>
          <w:bCs/>
          <w:szCs w:val="6"/>
        </w:rPr>
        <w:t>.</w:t>
      </w:r>
    </w:p>
    <w:p w14:paraId="70E136AA" w14:textId="77777777" w:rsidR="004B67E5" w:rsidRDefault="004B67E5" w:rsidP="00DA6428">
      <w:pPr>
        <w:rPr>
          <w:bCs/>
          <w:szCs w:val="6"/>
        </w:rPr>
      </w:pPr>
    </w:p>
    <w:p w14:paraId="6679C497" w14:textId="413D33A0" w:rsidR="00DA6428" w:rsidRDefault="00DA6428" w:rsidP="00DA6428">
      <w:pPr>
        <w:rPr>
          <w:bCs/>
          <w:szCs w:val="6"/>
        </w:rPr>
      </w:pPr>
      <w:r>
        <w:rPr>
          <w:bCs/>
          <w:szCs w:val="6"/>
        </w:rPr>
        <w:t>00000</w:t>
      </w:r>
      <w:r w:rsidR="00F72007">
        <w:rPr>
          <w:bCs/>
          <w:szCs w:val="6"/>
        </w:rPr>
        <w:t>28</w:t>
      </w:r>
      <w:r w:rsidR="00F72007">
        <w:rPr>
          <w:bCs/>
          <w:szCs w:val="6"/>
        </w:rPr>
        <w:tab/>
      </w:r>
      <w:r w:rsidR="000022B6">
        <w:rPr>
          <w:bCs/>
          <w:szCs w:val="6"/>
        </w:rPr>
        <w:t>Orgel, orgelgalleri og våpenhus Ringsaker kirke</w:t>
      </w:r>
    </w:p>
    <w:p w14:paraId="5C65FA76" w14:textId="77777777" w:rsidR="004B67E5" w:rsidRDefault="004B67E5" w:rsidP="00DA6428">
      <w:pPr>
        <w:rPr>
          <w:bCs/>
          <w:szCs w:val="6"/>
        </w:rPr>
      </w:pPr>
    </w:p>
    <w:p w14:paraId="37901CD3" w14:textId="152E34A3" w:rsidR="00DA6428" w:rsidRDefault="00DA6428" w:rsidP="00DA6428">
      <w:pPr>
        <w:rPr>
          <w:bCs/>
          <w:szCs w:val="6"/>
        </w:rPr>
      </w:pPr>
      <w:r>
        <w:rPr>
          <w:bCs/>
          <w:szCs w:val="6"/>
        </w:rPr>
        <w:t>00000</w:t>
      </w:r>
      <w:r w:rsidR="000022B6">
        <w:rPr>
          <w:bCs/>
          <w:szCs w:val="6"/>
        </w:rPr>
        <w:t>29</w:t>
      </w:r>
      <w:r w:rsidR="000022B6">
        <w:rPr>
          <w:bCs/>
          <w:szCs w:val="6"/>
        </w:rPr>
        <w:tab/>
      </w:r>
      <w:r w:rsidR="00B42CD0">
        <w:rPr>
          <w:bCs/>
          <w:szCs w:val="6"/>
        </w:rPr>
        <w:t>Støtteerklæring til ansatte med LHBT+ identitet, og invitasjon til møte</w:t>
      </w:r>
    </w:p>
    <w:p w14:paraId="5CB319A7" w14:textId="77777777" w:rsidR="004B67E5" w:rsidRDefault="004B67E5" w:rsidP="00DA6428">
      <w:pPr>
        <w:rPr>
          <w:bCs/>
          <w:szCs w:val="6"/>
        </w:rPr>
      </w:pPr>
    </w:p>
    <w:p w14:paraId="50044E58" w14:textId="0C2B60ED" w:rsidR="00DA6428" w:rsidRDefault="00DA6428" w:rsidP="004A1A2F">
      <w:pPr>
        <w:ind w:left="1418" w:hanging="1418"/>
        <w:rPr>
          <w:bCs/>
          <w:szCs w:val="6"/>
        </w:rPr>
      </w:pPr>
      <w:r>
        <w:rPr>
          <w:bCs/>
          <w:szCs w:val="6"/>
        </w:rPr>
        <w:t>00000</w:t>
      </w:r>
      <w:r w:rsidR="00B42CD0">
        <w:rPr>
          <w:bCs/>
          <w:szCs w:val="6"/>
        </w:rPr>
        <w:t>30</w:t>
      </w:r>
      <w:r>
        <w:rPr>
          <w:bCs/>
          <w:szCs w:val="6"/>
        </w:rPr>
        <w:tab/>
      </w:r>
      <w:r w:rsidR="00B42CD0">
        <w:rPr>
          <w:bCs/>
          <w:szCs w:val="6"/>
        </w:rPr>
        <w:t xml:space="preserve">Høringsnotat </w:t>
      </w:r>
      <w:r w:rsidR="004A1A2F">
        <w:rPr>
          <w:bCs/>
          <w:szCs w:val="6"/>
        </w:rPr>
        <w:t>– forslag til endring av stilling knyttet til prestetjenesten i Ringsaker, Åsmarka og Brøttum</w:t>
      </w:r>
    </w:p>
    <w:p w14:paraId="41E29AA1" w14:textId="77777777" w:rsidR="004B67E5" w:rsidRDefault="004B67E5" w:rsidP="00DA6428">
      <w:pPr>
        <w:rPr>
          <w:bCs/>
          <w:szCs w:val="6"/>
        </w:rPr>
      </w:pPr>
    </w:p>
    <w:p w14:paraId="5A74723F" w14:textId="2F62B73F" w:rsidR="00604EDB" w:rsidRDefault="00604EDB" w:rsidP="00DA6428">
      <w:pPr>
        <w:rPr>
          <w:bCs/>
          <w:szCs w:val="6"/>
        </w:rPr>
      </w:pPr>
      <w:r>
        <w:rPr>
          <w:bCs/>
          <w:szCs w:val="6"/>
        </w:rPr>
        <w:t>00000</w:t>
      </w:r>
      <w:r w:rsidR="004B1B4A">
        <w:rPr>
          <w:bCs/>
          <w:szCs w:val="6"/>
        </w:rPr>
        <w:t>31</w:t>
      </w:r>
      <w:r w:rsidR="004B1B4A">
        <w:rPr>
          <w:bCs/>
          <w:szCs w:val="6"/>
        </w:rPr>
        <w:tab/>
        <w:t>Høring – strategi for Hamar bispedømmeråd 2025 – 2029</w:t>
      </w:r>
    </w:p>
    <w:p w14:paraId="23F5335B" w14:textId="77777777" w:rsidR="004B1B4A" w:rsidRDefault="004B1B4A" w:rsidP="00DA6428">
      <w:pPr>
        <w:rPr>
          <w:bCs/>
          <w:szCs w:val="6"/>
        </w:rPr>
      </w:pPr>
    </w:p>
    <w:p w14:paraId="607B3B00" w14:textId="5648A8F3" w:rsidR="004B1B4A" w:rsidRDefault="004B1B4A" w:rsidP="00DA6428">
      <w:pPr>
        <w:rPr>
          <w:bCs/>
          <w:szCs w:val="6"/>
        </w:rPr>
      </w:pPr>
      <w:r>
        <w:rPr>
          <w:bCs/>
          <w:szCs w:val="6"/>
        </w:rPr>
        <w:t>0000032</w:t>
      </w:r>
      <w:r>
        <w:rPr>
          <w:bCs/>
          <w:szCs w:val="6"/>
        </w:rPr>
        <w:tab/>
      </w:r>
      <w:r w:rsidR="002652BE">
        <w:rPr>
          <w:bCs/>
          <w:szCs w:val="6"/>
        </w:rPr>
        <w:t>Personellsituasjonen i RKF</w:t>
      </w:r>
    </w:p>
    <w:p w14:paraId="419FA9DB" w14:textId="77777777" w:rsidR="002652BE" w:rsidRDefault="002652BE" w:rsidP="00DA6428">
      <w:pPr>
        <w:rPr>
          <w:bCs/>
          <w:szCs w:val="6"/>
        </w:rPr>
      </w:pPr>
    </w:p>
    <w:p w14:paraId="3E1397CA" w14:textId="3C8651A9" w:rsidR="002652BE" w:rsidRDefault="002652BE" w:rsidP="00DA6428">
      <w:pPr>
        <w:rPr>
          <w:bCs/>
          <w:szCs w:val="6"/>
        </w:rPr>
      </w:pPr>
      <w:r>
        <w:rPr>
          <w:bCs/>
          <w:szCs w:val="6"/>
        </w:rPr>
        <w:t>0000033</w:t>
      </w:r>
      <w:r>
        <w:rPr>
          <w:bCs/>
          <w:szCs w:val="6"/>
        </w:rPr>
        <w:tab/>
      </w:r>
      <w:r w:rsidR="00A039C7">
        <w:rPr>
          <w:bCs/>
          <w:szCs w:val="6"/>
        </w:rPr>
        <w:t>Kartlegging av åpne kirker langs Gudbrands</w:t>
      </w:r>
      <w:r w:rsidR="005A6D74">
        <w:rPr>
          <w:bCs/>
          <w:szCs w:val="6"/>
        </w:rPr>
        <w:t>d</w:t>
      </w:r>
      <w:r w:rsidR="00A039C7">
        <w:rPr>
          <w:bCs/>
          <w:szCs w:val="6"/>
        </w:rPr>
        <w:t>alsleden 2024</w:t>
      </w:r>
    </w:p>
    <w:p w14:paraId="5F386770" w14:textId="77777777" w:rsidR="00A039C7" w:rsidRDefault="00A039C7" w:rsidP="00DA6428">
      <w:pPr>
        <w:rPr>
          <w:bCs/>
          <w:szCs w:val="6"/>
        </w:rPr>
      </w:pPr>
    </w:p>
    <w:p w14:paraId="1F77D559" w14:textId="0926F59D" w:rsidR="00A039C7" w:rsidRDefault="00A039C7" w:rsidP="00DA6428">
      <w:pPr>
        <w:rPr>
          <w:bCs/>
          <w:szCs w:val="6"/>
        </w:rPr>
      </w:pPr>
      <w:r>
        <w:rPr>
          <w:bCs/>
          <w:szCs w:val="6"/>
        </w:rPr>
        <w:t>0000034</w:t>
      </w:r>
      <w:r>
        <w:rPr>
          <w:bCs/>
          <w:szCs w:val="6"/>
        </w:rPr>
        <w:tab/>
      </w:r>
      <w:r w:rsidR="00392454">
        <w:rPr>
          <w:bCs/>
          <w:szCs w:val="6"/>
        </w:rPr>
        <w:t>Info fra DomProst</w:t>
      </w:r>
    </w:p>
    <w:p w14:paraId="7A5DD2E9" w14:textId="28790F3D" w:rsidR="00604EDB" w:rsidRDefault="00604EDB" w:rsidP="00DA6428">
      <w:pPr>
        <w:rPr>
          <w:bCs/>
          <w:szCs w:val="6"/>
        </w:rPr>
      </w:pPr>
    </w:p>
    <w:p w14:paraId="474A4FA8" w14:textId="08DEB83A" w:rsidR="00604EDB" w:rsidRDefault="00604EDB" w:rsidP="00DA6428">
      <w:pPr>
        <w:rPr>
          <w:bCs/>
          <w:szCs w:val="6"/>
        </w:rPr>
      </w:pPr>
    </w:p>
    <w:p w14:paraId="273C597C" w14:textId="6C60A66F" w:rsidR="00604EDB" w:rsidRDefault="00604EDB" w:rsidP="00DA6428">
      <w:pPr>
        <w:rPr>
          <w:bCs/>
          <w:szCs w:val="6"/>
        </w:rPr>
      </w:pPr>
      <w:r w:rsidRPr="00C36070">
        <w:rPr>
          <w:b/>
          <w:szCs w:val="6"/>
        </w:rPr>
        <w:t>Sak 0</w:t>
      </w:r>
      <w:r w:rsidR="00392454">
        <w:rPr>
          <w:b/>
          <w:szCs w:val="6"/>
        </w:rPr>
        <w:t>16</w:t>
      </w:r>
      <w:r w:rsidRPr="00C36070">
        <w:rPr>
          <w:b/>
          <w:szCs w:val="6"/>
        </w:rPr>
        <w:t>/24</w:t>
      </w:r>
      <w:r>
        <w:rPr>
          <w:bCs/>
          <w:szCs w:val="6"/>
        </w:rPr>
        <w:tab/>
        <w:t>Møtebok Ringsaker kirkelige fellesråd 2</w:t>
      </w:r>
      <w:r w:rsidR="00392454">
        <w:rPr>
          <w:bCs/>
          <w:szCs w:val="6"/>
        </w:rPr>
        <w:t>7</w:t>
      </w:r>
      <w:r>
        <w:rPr>
          <w:bCs/>
          <w:szCs w:val="6"/>
        </w:rPr>
        <w:t>.</w:t>
      </w:r>
      <w:r w:rsidR="00392454">
        <w:rPr>
          <w:bCs/>
          <w:szCs w:val="6"/>
        </w:rPr>
        <w:t xml:space="preserve">august </w:t>
      </w:r>
      <w:r>
        <w:rPr>
          <w:bCs/>
          <w:szCs w:val="6"/>
        </w:rPr>
        <w:t>202</w:t>
      </w:r>
      <w:r w:rsidR="00392454">
        <w:rPr>
          <w:bCs/>
          <w:szCs w:val="6"/>
        </w:rPr>
        <w:t>4</w:t>
      </w:r>
    </w:p>
    <w:p w14:paraId="1C277D05" w14:textId="77777777" w:rsidR="00F3411E" w:rsidRDefault="00F3411E" w:rsidP="00DA6428">
      <w:pPr>
        <w:rPr>
          <w:bCs/>
          <w:szCs w:val="6"/>
        </w:rPr>
      </w:pPr>
    </w:p>
    <w:p w14:paraId="1609C0F2" w14:textId="77777777" w:rsidR="004B67E5" w:rsidRPr="004B67E5" w:rsidRDefault="004B67E5" w:rsidP="00DA6428">
      <w:pPr>
        <w:rPr>
          <w:b/>
          <w:szCs w:val="6"/>
        </w:rPr>
      </w:pPr>
      <w:r w:rsidRPr="004B67E5">
        <w:rPr>
          <w:b/>
          <w:szCs w:val="6"/>
        </w:rPr>
        <w:t>Vedtak:</w:t>
      </w:r>
    </w:p>
    <w:p w14:paraId="5322638A" w14:textId="5F2A31AD" w:rsidR="004B67E5" w:rsidRDefault="004B67E5" w:rsidP="00DA6428">
      <w:pPr>
        <w:rPr>
          <w:bCs/>
          <w:szCs w:val="6"/>
        </w:rPr>
      </w:pPr>
      <w:r>
        <w:rPr>
          <w:bCs/>
          <w:szCs w:val="6"/>
        </w:rPr>
        <w:t>Protokoll Ringsaker k</w:t>
      </w:r>
      <w:r w:rsidR="00C36070">
        <w:rPr>
          <w:bCs/>
          <w:szCs w:val="6"/>
        </w:rPr>
        <w:t xml:space="preserve">irkelige </w:t>
      </w:r>
      <w:r>
        <w:rPr>
          <w:bCs/>
          <w:szCs w:val="6"/>
        </w:rPr>
        <w:t xml:space="preserve">fellesråd </w:t>
      </w:r>
      <w:r w:rsidR="00F3411E">
        <w:rPr>
          <w:bCs/>
          <w:szCs w:val="6"/>
        </w:rPr>
        <w:t>27. august 2024</w:t>
      </w:r>
      <w:r>
        <w:rPr>
          <w:bCs/>
          <w:szCs w:val="6"/>
        </w:rPr>
        <w:t xml:space="preserve"> godkjennes.</w:t>
      </w:r>
    </w:p>
    <w:p w14:paraId="4DFDAEA5" w14:textId="77777777" w:rsidR="00AE204B" w:rsidRDefault="00AE204B" w:rsidP="00DA6428">
      <w:pPr>
        <w:rPr>
          <w:bCs/>
          <w:szCs w:val="6"/>
        </w:rPr>
      </w:pPr>
    </w:p>
    <w:p w14:paraId="755B6168" w14:textId="77777777" w:rsidR="00AE204B" w:rsidRDefault="00AE204B" w:rsidP="00DA6428">
      <w:pPr>
        <w:rPr>
          <w:bCs/>
          <w:szCs w:val="6"/>
        </w:rPr>
      </w:pPr>
    </w:p>
    <w:p w14:paraId="52A6EFFE" w14:textId="05B11410" w:rsidR="004B67E5" w:rsidRDefault="004B67E5" w:rsidP="00DA6428">
      <w:pPr>
        <w:rPr>
          <w:bCs/>
          <w:szCs w:val="6"/>
        </w:rPr>
      </w:pPr>
      <w:r>
        <w:rPr>
          <w:bCs/>
          <w:szCs w:val="6"/>
        </w:rPr>
        <w:tab/>
      </w:r>
    </w:p>
    <w:p w14:paraId="2548AD7F" w14:textId="77777777" w:rsidR="00652826" w:rsidRDefault="00652826" w:rsidP="00DA6428">
      <w:pPr>
        <w:rPr>
          <w:bCs/>
          <w:szCs w:val="6"/>
        </w:rPr>
      </w:pPr>
    </w:p>
    <w:p w14:paraId="2C4FFB8B" w14:textId="77777777" w:rsidR="00652826" w:rsidRDefault="00652826" w:rsidP="00DA6428">
      <w:pPr>
        <w:rPr>
          <w:bCs/>
          <w:szCs w:val="6"/>
        </w:rPr>
      </w:pPr>
    </w:p>
    <w:p w14:paraId="7F846632" w14:textId="77777777" w:rsidR="00EF51E0" w:rsidRDefault="00EF51E0" w:rsidP="00DA6428">
      <w:pPr>
        <w:rPr>
          <w:bCs/>
          <w:szCs w:val="6"/>
        </w:rPr>
      </w:pPr>
    </w:p>
    <w:p w14:paraId="6F530353" w14:textId="5DC7B26C" w:rsidR="00EE7CEA" w:rsidRDefault="00EE7CEA" w:rsidP="00DA6428">
      <w:pPr>
        <w:rPr>
          <w:bCs/>
          <w:szCs w:val="6"/>
        </w:rPr>
      </w:pPr>
      <w:r w:rsidRPr="00C36070">
        <w:rPr>
          <w:b/>
          <w:szCs w:val="6"/>
        </w:rPr>
        <w:t>Sak 0</w:t>
      </w:r>
      <w:r w:rsidR="00F3411E">
        <w:rPr>
          <w:b/>
          <w:szCs w:val="6"/>
        </w:rPr>
        <w:t>17</w:t>
      </w:r>
      <w:r w:rsidRPr="00C36070">
        <w:rPr>
          <w:b/>
          <w:szCs w:val="6"/>
        </w:rPr>
        <w:t>/24</w:t>
      </w:r>
      <w:r>
        <w:rPr>
          <w:bCs/>
          <w:szCs w:val="6"/>
        </w:rPr>
        <w:tab/>
      </w:r>
      <w:r w:rsidR="00652826">
        <w:rPr>
          <w:bCs/>
          <w:szCs w:val="6"/>
        </w:rPr>
        <w:t>Uavhengig revisors beretning for 2023 datert 17. juni 2024</w:t>
      </w:r>
    </w:p>
    <w:p w14:paraId="12677C5D" w14:textId="77777777" w:rsidR="00652826" w:rsidRDefault="00652826" w:rsidP="00DA6428">
      <w:pPr>
        <w:rPr>
          <w:bCs/>
          <w:szCs w:val="6"/>
        </w:rPr>
      </w:pPr>
    </w:p>
    <w:p w14:paraId="752517C6" w14:textId="14B69820" w:rsidR="004B67E5" w:rsidRPr="00C36070" w:rsidRDefault="00C36070" w:rsidP="00DA6428">
      <w:pPr>
        <w:rPr>
          <w:b/>
          <w:szCs w:val="6"/>
        </w:rPr>
      </w:pPr>
      <w:r w:rsidRPr="00C36070">
        <w:rPr>
          <w:b/>
          <w:szCs w:val="6"/>
        </w:rPr>
        <w:t>Vedtak:</w:t>
      </w:r>
    </w:p>
    <w:p w14:paraId="65BD4AA3" w14:textId="6C86059F" w:rsidR="00AE204B" w:rsidRDefault="007E44C4" w:rsidP="00DA6428">
      <w:pPr>
        <w:rPr>
          <w:bCs/>
          <w:szCs w:val="6"/>
        </w:rPr>
      </w:pPr>
      <w:r>
        <w:rPr>
          <w:bCs/>
          <w:szCs w:val="6"/>
        </w:rPr>
        <w:t>Beretningen tas til orientering som en del av årsrapporten 2023</w:t>
      </w:r>
    </w:p>
    <w:p w14:paraId="584505AB" w14:textId="77777777" w:rsidR="00AE204B" w:rsidRDefault="00AE204B" w:rsidP="00DA6428">
      <w:pPr>
        <w:rPr>
          <w:bCs/>
          <w:szCs w:val="6"/>
        </w:rPr>
      </w:pPr>
    </w:p>
    <w:p w14:paraId="2F8468B1" w14:textId="77777777" w:rsidR="00AE204B" w:rsidRDefault="00AE204B" w:rsidP="00DA6428">
      <w:pPr>
        <w:rPr>
          <w:bCs/>
          <w:szCs w:val="6"/>
        </w:rPr>
      </w:pPr>
    </w:p>
    <w:p w14:paraId="27376F53" w14:textId="77777777" w:rsidR="00C36070" w:rsidRDefault="00C36070" w:rsidP="00DA6428">
      <w:pPr>
        <w:rPr>
          <w:bCs/>
          <w:szCs w:val="6"/>
        </w:rPr>
      </w:pPr>
    </w:p>
    <w:p w14:paraId="2E2E2BDE" w14:textId="6367B044" w:rsidR="00604EDB" w:rsidRDefault="00604EDB" w:rsidP="00DA6428">
      <w:pPr>
        <w:rPr>
          <w:bCs/>
          <w:szCs w:val="6"/>
        </w:rPr>
      </w:pPr>
      <w:r w:rsidRPr="00C36070">
        <w:rPr>
          <w:b/>
          <w:szCs w:val="6"/>
        </w:rPr>
        <w:t>Sak 0</w:t>
      </w:r>
      <w:r w:rsidR="003B7762">
        <w:rPr>
          <w:b/>
          <w:szCs w:val="6"/>
        </w:rPr>
        <w:t>18</w:t>
      </w:r>
      <w:r w:rsidRPr="00C36070">
        <w:rPr>
          <w:b/>
          <w:szCs w:val="6"/>
        </w:rPr>
        <w:t>/24</w:t>
      </w:r>
      <w:r>
        <w:rPr>
          <w:bCs/>
          <w:szCs w:val="6"/>
        </w:rPr>
        <w:tab/>
      </w:r>
      <w:r w:rsidR="003B7762">
        <w:rPr>
          <w:bCs/>
          <w:szCs w:val="6"/>
        </w:rPr>
        <w:t xml:space="preserve">Søknad om BLÅTT skilt </w:t>
      </w:r>
      <w:r w:rsidR="008B346A">
        <w:rPr>
          <w:bCs/>
          <w:szCs w:val="6"/>
        </w:rPr>
        <w:t>Helgøya kirke</w:t>
      </w:r>
    </w:p>
    <w:p w14:paraId="49A59D87" w14:textId="77777777" w:rsidR="008B346A" w:rsidRDefault="008B346A" w:rsidP="00DA6428">
      <w:pPr>
        <w:rPr>
          <w:bCs/>
          <w:szCs w:val="6"/>
        </w:rPr>
      </w:pPr>
    </w:p>
    <w:p w14:paraId="4E0071B9" w14:textId="1EA77C8F" w:rsidR="00C36070" w:rsidRDefault="00C36070" w:rsidP="00DA6428">
      <w:pPr>
        <w:rPr>
          <w:bCs/>
          <w:szCs w:val="6"/>
        </w:rPr>
      </w:pPr>
      <w:r>
        <w:rPr>
          <w:bCs/>
          <w:szCs w:val="6"/>
        </w:rPr>
        <w:t>Vedtak:</w:t>
      </w:r>
    </w:p>
    <w:p w14:paraId="13557644" w14:textId="77777777" w:rsidR="0026742C" w:rsidRDefault="0026742C" w:rsidP="002674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Ringsaker kirkelige fellesråd godkjenner tilsendte søknad ved at det plasseres et “BLÅTT” skilt på høyre side av inngangsdøra til kirken i størrelse +/- 45 cm bredt og +/- 40 cm høyt.</w:t>
      </w:r>
    </w:p>
    <w:p w14:paraId="50A6C853" w14:textId="7F0E9178" w:rsidR="0026742C" w:rsidRDefault="0026742C" w:rsidP="002674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forutsetter at menighetsrådet og Nes historielag dekker alle kostnader forbundet med produksjon og montering.</w:t>
      </w:r>
    </w:p>
    <w:p w14:paraId="5210414D" w14:textId="77777777" w:rsidR="006C0129" w:rsidRDefault="006C0129" w:rsidP="00DA6428">
      <w:pPr>
        <w:rPr>
          <w:b/>
          <w:szCs w:val="6"/>
        </w:rPr>
      </w:pPr>
    </w:p>
    <w:p w14:paraId="016E26BC" w14:textId="77777777" w:rsidR="006C0129" w:rsidRDefault="006C0129" w:rsidP="00DA6428">
      <w:pPr>
        <w:rPr>
          <w:b/>
          <w:szCs w:val="6"/>
        </w:rPr>
      </w:pPr>
    </w:p>
    <w:p w14:paraId="60283042" w14:textId="77777777" w:rsidR="00D61D80" w:rsidRDefault="00D61D80" w:rsidP="00DA6428">
      <w:pPr>
        <w:rPr>
          <w:bCs/>
          <w:szCs w:val="6"/>
        </w:rPr>
      </w:pPr>
    </w:p>
    <w:p w14:paraId="5065DAF9" w14:textId="77777777" w:rsidR="00D61D80" w:rsidRDefault="00D61D80" w:rsidP="00DA6428">
      <w:pPr>
        <w:rPr>
          <w:bCs/>
          <w:szCs w:val="6"/>
        </w:rPr>
      </w:pPr>
    </w:p>
    <w:p w14:paraId="66CDE8DD" w14:textId="77777777" w:rsidR="00D61D80" w:rsidRDefault="00D61D80" w:rsidP="00DA6428">
      <w:pPr>
        <w:rPr>
          <w:bCs/>
          <w:szCs w:val="6"/>
        </w:rPr>
      </w:pPr>
    </w:p>
    <w:p w14:paraId="24BDF850" w14:textId="77777777" w:rsidR="00D61D80" w:rsidRDefault="00D61D80" w:rsidP="00DA6428">
      <w:pPr>
        <w:rPr>
          <w:bCs/>
          <w:szCs w:val="6"/>
        </w:rPr>
      </w:pPr>
    </w:p>
    <w:p w14:paraId="43ADD5D3" w14:textId="77777777" w:rsidR="00D61D80" w:rsidRDefault="00D61D80" w:rsidP="00DA6428">
      <w:pPr>
        <w:rPr>
          <w:bCs/>
          <w:szCs w:val="6"/>
        </w:rPr>
      </w:pPr>
    </w:p>
    <w:p w14:paraId="7642460F" w14:textId="77777777" w:rsidR="00D61D80" w:rsidRDefault="00D61D80" w:rsidP="00DA6428">
      <w:pPr>
        <w:rPr>
          <w:bCs/>
          <w:szCs w:val="6"/>
        </w:rPr>
      </w:pPr>
    </w:p>
    <w:p w14:paraId="3C1ACBB1" w14:textId="7BDA9AAC" w:rsidR="00D61D80" w:rsidRDefault="00D61D80" w:rsidP="00DA6428">
      <w:pPr>
        <w:rPr>
          <w:bCs/>
          <w:szCs w:val="6"/>
        </w:rPr>
      </w:pPr>
      <w:r>
        <w:rPr>
          <w:bCs/>
          <w:szCs w:val="6"/>
        </w:rPr>
        <w:t>For Ringsaker kirkelige fellesråd</w:t>
      </w:r>
    </w:p>
    <w:p w14:paraId="48CE511C" w14:textId="1AF28B95" w:rsidR="00EF51E0" w:rsidRDefault="004E6613" w:rsidP="00DA6428">
      <w:r>
        <w:t>2</w:t>
      </w:r>
      <w:r w:rsidR="652A5BAE">
        <w:t>7</w:t>
      </w:r>
      <w:r w:rsidR="00EF51E0">
        <w:t>. nov 2024</w:t>
      </w:r>
    </w:p>
    <w:p w14:paraId="3BE4F824" w14:textId="77777777" w:rsidR="00D61D80" w:rsidRDefault="00D61D80" w:rsidP="00DA6428">
      <w:pPr>
        <w:rPr>
          <w:bCs/>
          <w:szCs w:val="6"/>
        </w:rPr>
      </w:pPr>
    </w:p>
    <w:p w14:paraId="40001637" w14:textId="77777777" w:rsidR="00D61D80" w:rsidRDefault="00D61D80" w:rsidP="00DA6428">
      <w:pPr>
        <w:rPr>
          <w:bCs/>
          <w:szCs w:val="6"/>
        </w:rPr>
      </w:pPr>
    </w:p>
    <w:p w14:paraId="4FBC91DF" w14:textId="77777777" w:rsidR="00D61D80" w:rsidRDefault="00D61D80" w:rsidP="00DA6428">
      <w:pPr>
        <w:rPr>
          <w:bCs/>
          <w:szCs w:val="6"/>
        </w:rPr>
      </w:pPr>
    </w:p>
    <w:p w14:paraId="5B098009" w14:textId="523A27D6" w:rsidR="00D61D80" w:rsidRDefault="00D61D80" w:rsidP="00DA6428">
      <w:pPr>
        <w:rPr>
          <w:bCs/>
          <w:szCs w:val="6"/>
        </w:rPr>
      </w:pPr>
      <w:r>
        <w:rPr>
          <w:bCs/>
          <w:szCs w:val="6"/>
        </w:rPr>
        <w:t>Kjell Skaugen</w:t>
      </w:r>
    </w:p>
    <w:p w14:paraId="626AF7B0" w14:textId="4278712E" w:rsidR="00D61D80" w:rsidRDefault="00D61D80" w:rsidP="00DA6428">
      <w:pPr>
        <w:rPr>
          <w:bCs/>
          <w:szCs w:val="6"/>
        </w:rPr>
      </w:pPr>
      <w:r>
        <w:rPr>
          <w:bCs/>
          <w:szCs w:val="6"/>
        </w:rPr>
        <w:t>Kirkeverge</w:t>
      </w:r>
    </w:p>
    <w:p w14:paraId="7ABBFFAE" w14:textId="7293256E" w:rsidR="00604EDB" w:rsidRDefault="00604EDB" w:rsidP="00DA6428">
      <w:pPr>
        <w:rPr>
          <w:bCs/>
          <w:szCs w:val="6"/>
        </w:rPr>
      </w:pPr>
    </w:p>
    <w:p w14:paraId="120FE706" w14:textId="071E809D" w:rsidR="003F7DA2" w:rsidRDefault="003F7DA2" w:rsidP="00DA6428">
      <w:pPr>
        <w:rPr>
          <w:bCs/>
          <w:szCs w:val="6"/>
        </w:rPr>
      </w:pPr>
    </w:p>
    <w:p w14:paraId="3838B9B0" w14:textId="733866AE" w:rsidR="003F7DA2" w:rsidRDefault="003F7DA2" w:rsidP="00DA6428">
      <w:pPr>
        <w:rPr>
          <w:bCs/>
          <w:szCs w:val="6"/>
        </w:rPr>
      </w:pPr>
    </w:p>
    <w:p w14:paraId="55C827EE" w14:textId="7AB0C613" w:rsidR="003F7DA2" w:rsidRDefault="003F7DA2" w:rsidP="00DA6428">
      <w:pPr>
        <w:rPr>
          <w:bCs/>
          <w:szCs w:val="6"/>
        </w:rPr>
      </w:pPr>
    </w:p>
    <w:p w14:paraId="6AABC754" w14:textId="5B0AC83E" w:rsidR="003F7DA2" w:rsidRDefault="003F7DA2" w:rsidP="00DA6428">
      <w:pPr>
        <w:rPr>
          <w:bCs/>
          <w:szCs w:val="6"/>
        </w:rPr>
      </w:pPr>
    </w:p>
    <w:sectPr w:rsidR="003F7DA2" w:rsidSect="00AB62EF">
      <w:headerReference w:type="default" r:id="rId8"/>
      <w:footerReference w:type="default" r:id="rId9"/>
      <w:pgSz w:w="11910" w:h="16840"/>
      <w:pgMar w:top="620" w:right="420" w:bottom="640" w:left="440" w:header="0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FCEE" w14:textId="77777777" w:rsidR="00DA28E0" w:rsidRDefault="00DA28E0">
      <w:r>
        <w:separator/>
      </w:r>
    </w:p>
  </w:endnote>
  <w:endnote w:type="continuationSeparator" w:id="0">
    <w:p w14:paraId="1E827B7B" w14:textId="77777777" w:rsidR="00DA28E0" w:rsidRDefault="00DA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72295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2B245A4A" w14:textId="6B16DD76" w:rsidR="00060F99" w:rsidRPr="00060F99" w:rsidRDefault="00060F99" w:rsidP="00060F99">
        <w:pPr>
          <w:pStyle w:val="Bunntekst"/>
          <w:jc w:val="center"/>
          <w:rPr>
            <w:sz w:val="32"/>
            <w:szCs w:val="32"/>
          </w:rPr>
        </w:pPr>
        <w:r w:rsidRPr="00060F99">
          <w:rPr>
            <w:sz w:val="32"/>
            <w:szCs w:val="32"/>
          </w:rPr>
          <w:fldChar w:fldCharType="begin"/>
        </w:r>
        <w:r w:rsidRPr="00060F99">
          <w:rPr>
            <w:sz w:val="32"/>
            <w:szCs w:val="32"/>
          </w:rPr>
          <w:instrText>PAGE   \* MERGEFORMAT</w:instrText>
        </w:r>
        <w:r w:rsidRPr="00060F99">
          <w:rPr>
            <w:sz w:val="32"/>
            <w:szCs w:val="32"/>
          </w:rPr>
          <w:fldChar w:fldCharType="separate"/>
        </w:r>
        <w:r w:rsidRPr="00060F99">
          <w:rPr>
            <w:sz w:val="32"/>
            <w:szCs w:val="32"/>
          </w:rPr>
          <w:t>2</w:t>
        </w:r>
        <w:r w:rsidRPr="00060F99">
          <w:rPr>
            <w:sz w:val="32"/>
            <w:szCs w:val="32"/>
          </w:rPr>
          <w:fldChar w:fldCharType="end"/>
        </w:r>
      </w:p>
    </w:sdtContent>
  </w:sdt>
  <w:p w14:paraId="2137ADB4" w14:textId="77777777" w:rsidR="00EE1609" w:rsidRDefault="00EE160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591" w14:textId="77777777" w:rsidR="00DA28E0" w:rsidRDefault="00DA28E0">
      <w:r>
        <w:separator/>
      </w:r>
    </w:p>
  </w:footnote>
  <w:footnote w:type="continuationSeparator" w:id="0">
    <w:p w14:paraId="7A1BA700" w14:textId="77777777" w:rsidR="00DA28E0" w:rsidRDefault="00DA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F5E7" w14:textId="31104C41" w:rsidR="00A77708" w:rsidRPr="00CE1792" w:rsidRDefault="00A77708" w:rsidP="00F90526">
    <w:pPr>
      <w:framePr w:hSpace="142" w:wrap="notBeside" w:vAnchor="page" w:hAnchor="page" w:xAlign="center" w:y="585"/>
      <w:spacing w:before="60"/>
      <w:rPr>
        <w:rFonts w:ascii="Calibri" w:hAnsi="Calibri"/>
        <w:b/>
        <w:sz w:val="36"/>
      </w:rPr>
    </w:pPr>
    <w:r>
      <w:rPr>
        <w:rFonts w:ascii="Calibri" w:hAnsi="Calibri"/>
        <w:b/>
        <w:bCs/>
        <w:sz w:val="32"/>
      </w:rPr>
      <w:tab/>
    </w:r>
    <w:r w:rsidR="00A37831">
      <w:rPr>
        <w:rFonts w:ascii="Calibri" w:hAnsi="Calibri"/>
        <w:b/>
        <w:bCs/>
        <w:sz w:val="32"/>
      </w:rPr>
      <w:t xml:space="preserve">   </w:t>
    </w:r>
    <w:r w:rsidRPr="00EE1609">
      <w:rPr>
        <w:rFonts w:ascii="Calibri" w:hAnsi="Calibri"/>
        <w:b/>
        <w:sz w:val="44"/>
        <w:szCs w:val="32"/>
      </w:rPr>
      <w:t>DEN NORSKE KIRKE</w:t>
    </w:r>
  </w:p>
  <w:p w14:paraId="70336A12" w14:textId="7A7131BE" w:rsidR="00A77708" w:rsidRDefault="00A77708" w:rsidP="00F90526">
    <w:pPr>
      <w:pStyle w:val="Overskrift2"/>
      <w:framePr w:hSpace="142" w:wrap="notBeside" w:vAnchor="page" w:hAnchor="page" w:xAlign="center" w:y="585"/>
      <w:rPr>
        <w:rFonts w:ascii="Calibri" w:hAnsi="Calibri"/>
        <w:sz w:val="32"/>
      </w:rPr>
    </w:pPr>
    <w:r>
      <w:rPr>
        <w:rFonts w:ascii="Calibri" w:hAnsi="Calibri"/>
        <w:sz w:val="32"/>
      </w:rPr>
      <w:tab/>
    </w:r>
    <w:r w:rsidR="00A37831">
      <w:rPr>
        <w:rFonts w:ascii="Calibri" w:hAnsi="Calibri"/>
        <w:sz w:val="32"/>
      </w:rPr>
      <w:t xml:space="preserve">   </w:t>
    </w:r>
    <w:r w:rsidRPr="00CE1792">
      <w:rPr>
        <w:rFonts w:ascii="Calibri" w:hAnsi="Calibri"/>
        <w:sz w:val="32"/>
      </w:rPr>
      <w:t>Ringsaker kirkelige fellesråd</w:t>
    </w:r>
  </w:p>
  <w:p w14:paraId="7F79157E" w14:textId="77777777" w:rsidR="00A77708" w:rsidRPr="007B069B" w:rsidRDefault="00A77708" w:rsidP="00F90526">
    <w:pPr>
      <w:framePr w:hSpace="142" w:wrap="notBeside" w:vAnchor="page" w:hAnchor="page" w:xAlign="center" w:y="585"/>
    </w:pPr>
    <w:r>
      <w:rPr>
        <w:rFonts w:ascii="Calibri" w:hAnsi="Calibri"/>
        <w:b/>
        <w:bCs/>
        <w:sz w:val="32"/>
      </w:rPr>
      <w:tab/>
    </w:r>
  </w:p>
  <w:p w14:paraId="456C887D" w14:textId="0F6F1CE3" w:rsidR="00A37831" w:rsidRDefault="00A37831" w:rsidP="007B069B">
    <w:pPr>
      <w:pStyle w:val="Topptekst"/>
      <w:rPr>
        <w:rFonts w:ascii="Calibri" w:hAnsi="Calibri"/>
        <w:b/>
        <w:bCs/>
        <w:sz w:val="3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21093D" wp14:editId="44B1F1BA">
          <wp:simplePos x="0" y="0"/>
          <wp:positionH relativeFrom="column">
            <wp:posOffset>-187960</wp:posOffset>
          </wp:positionH>
          <wp:positionV relativeFrom="paragraph">
            <wp:posOffset>520065</wp:posOffset>
          </wp:positionV>
          <wp:extent cx="630555" cy="779145"/>
          <wp:effectExtent l="0" t="0" r="0" b="1905"/>
          <wp:wrapTight wrapText="bothSides">
            <wp:wrapPolygon edited="0">
              <wp:start x="0" y="0"/>
              <wp:lineTo x="0" y="21125"/>
              <wp:lineTo x="20882" y="21125"/>
              <wp:lineTo x="20882" y="0"/>
              <wp:lineTo x="0" y="0"/>
            </wp:wrapPolygon>
          </wp:wrapTight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3A84C6" w14:textId="6D41C6A8" w:rsidR="00A77708" w:rsidRDefault="00A77708" w:rsidP="007B069B">
    <w:pPr>
      <w:pStyle w:val="Topptekst"/>
    </w:pPr>
    <w:r>
      <w:rPr>
        <w:rFonts w:ascii="Calibri" w:hAnsi="Calibri"/>
        <w:b/>
        <w:bCs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94141"/>
    <w:multiLevelType w:val="hybridMultilevel"/>
    <w:tmpl w:val="8D16EC58"/>
    <w:lvl w:ilvl="0" w:tplc="24F42136">
      <w:start w:val="1"/>
      <w:numFmt w:val="decimalZero"/>
      <w:lvlText w:val="%1"/>
      <w:lvlJc w:val="left"/>
      <w:pPr>
        <w:ind w:left="1785" w:hanging="14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5BEF"/>
    <w:multiLevelType w:val="hybridMultilevel"/>
    <w:tmpl w:val="57DE4A16"/>
    <w:lvl w:ilvl="0" w:tplc="BD1A27BC">
      <w:start w:val="1"/>
      <w:numFmt w:val="decimal"/>
      <w:lvlText w:val="%1."/>
      <w:lvlJc w:val="left"/>
      <w:pPr>
        <w:ind w:left="1438" w:hanging="351"/>
        <w:jc w:val="left"/>
      </w:pPr>
      <w:rPr>
        <w:rFonts w:hint="default"/>
        <w:spacing w:val="0"/>
        <w:w w:val="98"/>
        <w:lang w:val="nn-NO" w:eastAsia="en-US" w:bidi="ar-SA"/>
      </w:rPr>
    </w:lvl>
    <w:lvl w:ilvl="1" w:tplc="A98AC560">
      <w:numFmt w:val="bullet"/>
      <w:lvlText w:val="•"/>
      <w:lvlJc w:val="left"/>
      <w:pPr>
        <w:ind w:left="2400" w:hanging="351"/>
      </w:pPr>
      <w:rPr>
        <w:rFonts w:hint="default"/>
        <w:lang w:val="nn-NO" w:eastAsia="en-US" w:bidi="ar-SA"/>
      </w:rPr>
    </w:lvl>
    <w:lvl w:ilvl="2" w:tplc="66344DB2">
      <w:numFmt w:val="bullet"/>
      <w:lvlText w:val="•"/>
      <w:lvlJc w:val="left"/>
      <w:pPr>
        <w:ind w:left="3361" w:hanging="351"/>
      </w:pPr>
      <w:rPr>
        <w:rFonts w:hint="default"/>
        <w:lang w:val="nn-NO" w:eastAsia="en-US" w:bidi="ar-SA"/>
      </w:rPr>
    </w:lvl>
    <w:lvl w:ilvl="3" w:tplc="3BFE00EC">
      <w:numFmt w:val="bullet"/>
      <w:lvlText w:val="•"/>
      <w:lvlJc w:val="left"/>
      <w:pPr>
        <w:ind w:left="4321" w:hanging="351"/>
      </w:pPr>
      <w:rPr>
        <w:rFonts w:hint="default"/>
        <w:lang w:val="nn-NO" w:eastAsia="en-US" w:bidi="ar-SA"/>
      </w:rPr>
    </w:lvl>
    <w:lvl w:ilvl="4" w:tplc="AD144B60">
      <w:numFmt w:val="bullet"/>
      <w:lvlText w:val="•"/>
      <w:lvlJc w:val="left"/>
      <w:pPr>
        <w:ind w:left="5282" w:hanging="351"/>
      </w:pPr>
      <w:rPr>
        <w:rFonts w:hint="default"/>
        <w:lang w:val="nn-NO" w:eastAsia="en-US" w:bidi="ar-SA"/>
      </w:rPr>
    </w:lvl>
    <w:lvl w:ilvl="5" w:tplc="155015CA">
      <w:numFmt w:val="bullet"/>
      <w:lvlText w:val="•"/>
      <w:lvlJc w:val="left"/>
      <w:pPr>
        <w:ind w:left="6242" w:hanging="351"/>
      </w:pPr>
      <w:rPr>
        <w:rFonts w:hint="default"/>
        <w:lang w:val="nn-NO" w:eastAsia="en-US" w:bidi="ar-SA"/>
      </w:rPr>
    </w:lvl>
    <w:lvl w:ilvl="6" w:tplc="2D8A7FDC">
      <w:numFmt w:val="bullet"/>
      <w:lvlText w:val="•"/>
      <w:lvlJc w:val="left"/>
      <w:pPr>
        <w:ind w:left="7203" w:hanging="351"/>
      </w:pPr>
      <w:rPr>
        <w:rFonts w:hint="default"/>
        <w:lang w:val="nn-NO" w:eastAsia="en-US" w:bidi="ar-SA"/>
      </w:rPr>
    </w:lvl>
    <w:lvl w:ilvl="7" w:tplc="9564C952">
      <w:numFmt w:val="bullet"/>
      <w:lvlText w:val="•"/>
      <w:lvlJc w:val="left"/>
      <w:pPr>
        <w:ind w:left="8163" w:hanging="351"/>
      </w:pPr>
      <w:rPr>
        <w:rFonts w:hint="default"/>
        <w:lang w:val="nn-NO" w:eastAsia="en-US" w:bidi="ar-SA"/>
      </w:rPr>
    </w:lvl>
    <w:lvl w:ilvl="8" w:tplc="DD2A58E0">
      <w:numFmt w:val="bullet"/>
      <w:lvlText w:val="•"/>
      <w:lvlJc w:val="left"/>
      <w:pPr>
        <w:ind w:left="9124" w:hanging="351"/>
      </w:pPr>
      <w:rPr>
        <w:rFonts w:hint="default"/>
        <w:lang w:val="nn-NO" w:eastAsia="en-US" w:bidi="ar-SA"/>
      </w:rPr>
    </w:lvl>
  </w:abstractNum>
  <w:abstractNum w:abstractNumId="2" w15:restartNumberingAfterBreak="0">
    <w:nsid w:val="5F38434D"/>
    <w:multiLevelType w:val="hybridMultilevel"/>
    <w:tmpl w:val="5B58B552"/>
    <w:lvl w:ilvl="0" w:tplc="0414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83A11E0"/>
    <w:multiLevelType w:val="hybridMultilevel"/>
    <w:tmpl w:val="E0CEE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7536067">
    <w:abstractNumId w:val="2"/>
  </w:num>
  <w:num w:numId="2" w16cid:durableId="965545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18619">
    <w:abstractNumId w:val="0"/>
  </w:num>
  <w:num w:numId="4" w16cid:durableId="177505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2F"/>
    <w:rsid w:val="000019EE"/>
    <w:rsid w:val="000022B6"/>
    <w:rsid w:val="00002672"/>
    <w:rsid w:val="00014ED7"/>
    <w:rsid w:val="000373C9"/>
    <w:rsid w:val="00050CBA"/>
    <w:rsid w:val="00055845"/>
    <w:rsid w:val="00060F99"/>
    <w:rsid w:val="00086B92"/>
    <w:rsid w:val="0009277C"/>
    <w:rsid w:val="00095339"/>
    <w:rsid w:val="000A0C53"/>
    <w:rsid w:val="000D7DD5"/>
    <w:rsid w:val="00102BEC"/>
    <w:rsid w:val="001061A8"/>
    <w:rsid w:val="001136C5"/>
    <w:rsid w:val="001161F8"/>
    <w:rsid w:val="001307A1"/>
    <w:rsid w:val="001408B8"/>
    <w:rsid w:val="00165EE3"/>
    <w:rsid w:val="00176266"/>
    <w:rsid w:val="00177A40"/>
    <w:rsid w:val="00197E3B"/>
    <w:rsid w:val="001A11DC"/>
    <w:rsid w:val="001A7DD8"/>
    <w:rsid w:val="001C38FA"/>
    <w:rsid w:val="001F588C"/>
    <w:rsid w:val="00206D89"/>
    <w:rsid w:val="002112D3"/>
    <w:rsid w:val="002235B5"/>
    <w:rsid w:val="0023311F"/>
    <w:rsid w:val="00253C93"/>
    <w:rsid w:val="00260889"/>
    <w:rsid w:val="0026528B"/>
    <w:rsid w:val="002652BE"/>
    <w:rsid w:val="0026742C"/>
    <w:rsid w:val="00277E02"/>
    <w:rsid w:val="00283A63"/>
    <w:rsid w:val="002904E9"/>
    <w:rsid w:val="002D655D"/>
    <w:rsid w:val="00300342"/>
    <w:rsid w:val="00305FD2"/>
    <w:rsid w:val="00336A5A"/>
    <w:rsid w:val="00345A8C"/>
    <w:rsid w:val="003470DB"/>
    <w:rsid w:val="00362828"/>
    <w:rsid w:val="00392454"/>
    <w:rsid w:val="00396322"/>
    <w:rsid w:val="003A0A1F"/>
    <w:rsid w:val="003A5CB0"/>
    <w:rsid w:val="003B7762"/>
    <w:rsid w:val="003C1C57"/>
    <w:rsid w:val="003C389A"/>
    <w:rsid w:val="003D00C9"/>
    <w:rsid w:val="003F7DA2"/>
    <w:rsid w:val="00407B3E"/>
    <w:rsid w:val="00412258"/>
    <w:rsid w:val="004175D3"/>
    <w:rsid w:val="0042002F"/>
    <w:rsid w:val="00447CAB"/>
    <w:rsid w:val="0046547E"/>
    <w:rsid w:val="00483A8C"/>
    <w:rsid w:val="00484C8C"/>
    <w:rsid w:val="004A1A2F"/>
    <w:rsid w:val="004B1B4A"/>
    <w:rsid w:val="004B67E5"/>
    <w:rsid w:val="004D4D6D"/>
    <w:rsid w:val="004E6613"/>
    <w:rsid w:val="004F680E"/>
    <w:rsid w:val="00520780"/>
    <w:rsid w:val="00522C7F"/>
    <w:rsid w:val="00534E41"/>
    <w:rsid w:val="0057792B"/>
    <w:rsid w:val="00583F30"/>
    <w:rsid w:val="005859EC"/>
    <w:rsid w:val="00586596"/>
    <w:rsid w:val="005A6D74"/>
    <w:rsid w:val="005B28CF"/>
    <w:rsid w:val="005C19FA"/>
    <w:rsid w:val="005C3833"/>
    <w:rsid w:val="005E3E6F"/>
    <w:rsid w:val="005F2F22"/>
    <w:rsid w:val="00603A0E"/>
    <w:rsid w:val="00604EDB"/>
    <w:rsid w:val="0061272F"/>
    <w:rsid w:val="00617832"/>
    <w:rsid w:val="00626787"/>
    <w:rsid w:val="00652826"/>
    <w:rsid w:val="00655C1B"/>
    <w:rsid w:val="00657EE6"/>
    <w:rsid w:val="00687B7B"/>
    <w:rsid w:val="006901A7"/>
    <w:rsid w:val="006B4528"/>
    <w:rsid w:val="006B5678"/>
    <w:rsid w:val="006C0129"/>
    <w:rsid w:val="006F3A4D"/>
    <w:rsid w:val="006F3D66"/>
    <w:rsid w:val="00704062"/>
    <w:rsid w:val="007542A2"/>
    <w:rsid w:val="0076709C"/>
    <w:rsid w:val="00780FB7"/>
    <w:rsid w:val="007A445A"/>
    <w:rsid w:val="007B069B"/>
    <w:rsid w:val="007D75C6"/>
    <w:rsid w:val="007E44C4"/>
    <w:rsid w:val="0080679D"/>
    <w:rsid w:val="00807E70"/>
    <w:rsid w:val="00836733"/>
    <w:rsid w:val="00880005"/>
    <w:rsid w:val="008B346A"/>
    <w:rsid w:val="009136CA"/>
    <w:rsid w:val="009244A3"/>
    <w:rsid w:val="00934E25"/>
    <w:rsid w:val="009445EE"/>
    <w:rsid w:val="009445FA"/>
    <w:rsid w:val="0095286B"/>
    <w:rsid w:val="009645F7"/>
    <w:rsid w:val="00970B37"/>
    <w:rsid w:val="00995216"/>
    <w:rsid w:val="009952AB"/>
    <w:rsid w:val="009A5AD8"/>
    <w:rsid w:val="009B21B1"/>
    <w:rsid w:val="009C5F0B"/>
    <w:rsid w:val="009C5F58"/>
    <w:rsid w:val="009D17FB"/>
    <w:rsid w:val="009F564C"/>
    <w:rsid w:val="00A039C7"/>
    <w:rsid w:val="00A33560"/>
    <w:rsid w:val="00A35AFA"/>
    <w:rsid w:val="00A37831"/>
    <w:rsid w:val="00A4435E"/>
    <w:rsid w:val="00A45120"/>
    <w:rsid w:val="00A55346"/>
    <w:rsid w:val="00A63077"/>
    <w:rsid w:val="00A72A8E"/>
    <w:rsid w:val="00A77708"/>
    <w:rsid w:val="00AB4889"/>
    <w:rsid w:val="00AB62EF"/>
    <w:rsid w:val="00AC1071"/>
    <w:rsid w:val="00AD22ED"/>
    <w:rsid w:val="00AE10CD"/>
    <w:rsid w:val="00AE204B"/>
    <w:rsid w:val="00B201C7"/>
    <w:rsid w:val="00B24B64"/>
    <w:rsid w:val="00B30BD1"/>
    <w:rsid w:val="00B3151A"/>
    <w:rsid w:val="00B32BB3"/>
    <w:rsid w:val="00B42CD0"/>
    <w:rsid w:val="00B517E3"/>
    <w:rsid w:val="00B74316"/>
    <w:rsid w:val="00B83C2C"/>
    <w:rsid w:val="00BB2D65"/>
    <w:rsid w:val="00BE0697"/>
    <w:rsid w:val="00BF3076"/>
    <w:rsid w:val="00C02B52"/>
    <w:rsid w:val="00C36070"/>
    <w:rsid w:val="00C42C36"/>
    <w:rsid w:val="00C47983"/>
    <w:rsid w:val="00C5422D"/>
    <w:rsid w:val="00C55409"/>
    <w:rsid w:val="00C5687E"/>
    <w:rsid w:val="00C67B42"/>
    <w:rsid w:val="00CA160F"/>
    <w:rsid w:val="00CA6846"/>
    <w:rsid w:val="00CB4ECB"/>
    <w:rsid w:val="00CC466A"/>
    <w:rsid w:val="00CC4FA4"/>
    <w:rsid w:val="00CE1792"/>
    <w:rsid w:val="00CE6E9A"/>
    <w:rsid w:val="00CF1C0A"/>
    <w:rsid w:val="00D00E0A"/>
    <w:rsid w:val="00D025AF"/>
    <w:rsid w:val="00D234CC"/>
    <w:rsid w:val="00D35046"/>
    <w:rsid w:val="00D5255E"/>
    <w:rsid w:val="00D61D80"/>
    <w:rsid w:val="00D91BE3"/>
    <w:rsid w:val="00D946CA"/>
    <w:rsid w:val="00DA28E0"/>
    <w:rsid w:val="00DA3635"/>
    <w:rsid w:val="00DA6428"/>
    <w:rsid w:val="00DB6AD7"/>
    <w:rsid w:val="00DD264A"/>
    <w:rsid w:val="00DD4773"/>
    <w:rsid w:val="00DE4BA6"/>
    <w:rsid w:val="00DF3AE0"/>
    <w:rsid w:val="00E25877"/>
    <w:rsid w:val="00E3614A"/>
    <w:rsid w:val="00E46B44"/>
    <w:rsid w:val="00E6088F"/>
    <w:rsid w:val="00E928CE"/>
    <w:rsid w:val="00E96E79"/>
    <w:rsid w:val="00EB1ECB"/>
    <w:rsid w:val="00EB6E92"/>
    <w:rsid w:val="00EC4911"/>
    <w:rsid w:val="00EE1609"/>
    <w:rsid w:val="00EE53E4"/>
    <w:rsid w:val="00EE7CEA"/>
    <w:rsid w:val="00EF51E0"/>
    <w:rsid w:val="00F108F4"/>
    <w:rsid w:val="00F3411E"/>
    <w:rsid w:val="00F521E8"/>
    <w:rsid w:val="00F557B7"/>
    <w:rsid w:val="00F72007"/>
    <w:rsid w:val="00F90526"/>
    <w:rsid w:val="00FB71ED"/>
    <w:rsid w:val="00FF245D"/>
    <w:rsid w:val="18C97E31"/>
    <w:rsid w:val="652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F3945"/>
  <w15:docId w15:val="{CC5FF0B1-60E7-4ECD-87B6-91DB83DC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E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B517E3"/>
    <w:pPr>
      <w:keepNext/>
      <w:outlineLvl w:val="0"/>
    </w:pPr>
    <w:rPr>
      <w:b/>
      <w:sz w:val="32"/>
      <w:szCs w:val="2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B517E3"/>
    <w:pPr>
      <w:keepNext/>
      <w:spacing w:before="60"/>
      <w:outlineLvl w:val="1"/>
    </w:pPr>
    <w:rPr>
      <w:b/>
      <w:bCs/>
      <w:sz w:val="3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127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locked/>
    <w:rsid w:val="00CF1C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7A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7A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61272F"/>
    <w:rPr>
      <w:rFonts w:ascii="Cambria" w:hAnsi="Cambria" w:cs="Times New Roman"/>
      <w:b/>
      <w:bCs/>
      <w:color w:val="4F81BD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B517E3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1272F"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B517E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7A6D"/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rsid w:val="00B517E3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rsid w:val="00B517E3"/>
    <w:rPr>
      <w:rFonts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semiHidden/>
    <w:rsid w:val="0061272F"/>
    <w:pPr>
      <w:ind w:right="-108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61272F"/>
    <w:rPr>
      <w:rFonts w:cs="Times New Roman"/>
      <w:sz w:val="24"/>
      <w:szCs w:val="24"/>
    </w:rPr>
  </w:style>
  <w:style w:type="paragraph" w:styleId="Blokktekst">
    <w:name w:val="Block Text"/>
    <w:basedOn w:val="Normal"/>
    <w:uiPriority w:val="99"/>
    <w:semiHidden/>
    <w:rsid w:val="0061272F"/>
    <w:pPr>
      <w:ind w:left="1247" w:right="-108" w:hanging="1247"/>
    </w:pPr>
  </w:style>
  <w:style w:type="paragraph" w:styleId="Listeavsnitt">
    <w:name w:val="List Paragraph"/>
    <w:basedOn w:val="Normal"/>
    <w:uiPriority w:val="99"/>
    <w:qFormat/>
    <w:rsid w:val="00412258"/>
    <w:pPr>
      <w:ind w:left="720"/>
    </w:pPr>
    <w:rPr>
      <w:rFonts w:ascii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7D75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D75C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locked/>
    <w:rsid w:val="00FF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semiHidden/>
    <w:rsid w:val="00CF1C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7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RUKERE\Fellesdokumenter\Kirkevergen\&#216;konomi\Budjett%202011%20-%20brev%20til%20kommun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E2AA-EAE9-4969-9212-A47665B0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Budjett 2011 - brev til kommunen</Template>
  <TotalTime>1</TotalTime>
  <Pages>2</Pages>
  <Words>280</Words>
  <Characters>1487</Characters>
  <Application>Microsoft Office Word</Application>
  <DocSecurity>0</DocSecurity>
  <Lines>12</Lines>
  <Paragraphs>3</Paragraphs>
  <ScaleCrop>false</ScaleCrop>
  <Company>Kirkevergen i Ringsaker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</dc:creator>
  <cp:lastModifiedBy>Kjell Skaugen</cp:lastModifiedBy>
  <cp:revision>4</cp:revision>
  <cp:lastPrinted>2024-11-27T13:32:00Z</cp:lastPrinted>
  <dcterms:created xsi:type="dcterms:W3CDTF">2024-11-27T13:42:00Z</dcterms:created>
  <dcterms:modified xsi:type="dcterms:W3CDTF">2024-11-27T13:50:00Z</dcterms:modified>
</cp:coreProperties>
</file>